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8BF0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5A295712" w14:textId="77777777" w:rsidR="005A7FEC" w:rsidRPr="00557568" w:rsidRDefault="005A7FEC" w:rsidP="005A7FEC">
      <w:pPr>
        <w:jc w:val="center"/>
        <w:rPr>
          <w:rFonts w:cs="Arial"/>
          <w:b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Horário de Funcionamento</w:t>
      </w:r>
    </w:p>
    <w:p w14:paraId="7EFE220E" w14:textId="77777777" w:rsidR="005A7FEC" w:rsidRPr="00557568" w:rsidRDefault="005A7FEC" w:rsidP="005A7FEC">
      <w:pPr>
        <w:jc w:val="center"/>
        <w:rPr>
          <w:rFonts w:cs="Arial"/>
          <w:sz w:val="18"/>
          <w:szCs w:val="18"/>
        </w:rPr>
      </w:pPr>
    </w:p>
    <w:p w14:paraId="766D6F17" w14:textId="77777777" w:rsidR="005A7FEC" w:rsidRPr="00557568" w:rsidRDefault="005A7FEC" w:rsidP="005A7FE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 Coordenadoria do </w:t>
      </w:r>
      <w:proofErr w:type="spellStart"/>
      <w:r w:rsidRPr="00557568">
        <w:rPr>
          <w:rFonts w:cs="Arial"/>
          <w:sz w:val="18"/>
          <w:szCs w:val="18"/>
        </w:rPr>
        <w:t>SIBi</w:t>
      </w:r>
      <w:proofErr w:type="spellEnd"/>
      <w:r w:rsidRPr="00557568">
        <w:rPr>
          <w:rFonts w:cs="Arial"/>
          <w:sz w:val="18"/>
          <w:szCs w:val="18"/>
        </w:rPr>
        <w:t xml:space="preserve"> atende de segunda a sexta-feira das 8h às 12h e das 14h às 18h.</w:t>
      </w:r>
    </w:p>
    <w:p w14:paraId="5F4BB6DF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76B36A0A" w14:textId="77777777" w:rsidR="005A7FEC" w:rsidRPr="00557568" w:rsidRDefault="005A7FEC" w:rsidP="005A7FE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As Bibliotecas Setoriais atendem em horários estabelecidos </w:t>
      </w:r>
      <w:r>
        <w:rPr>
          <w:rFonts w:cs="Arial"/>
          <w:sz w:val="18"/>
          <w:szCs w:val="18"/>
        </w:rPr>
        <w:t xml:space="preserve">em comum acordo com </w:t>
      </w:r>
      <w:r w:rsidRPr="00557568">
        <w:rPr>
          <w:rFonts w:cs="Arial"/>
          <w:sz w:val="18"/>
          <w:szCs w:val="18"/>
        </w:rPr>
        <w:t>os Departamentos</w:t>
      </w:r>
      <w:r>
        <w:rPr>
          <w:rFonts w:cs="Arial"/>
          <w:sz w:val="18"/>
          <w:szCs w:val="18"/>
        </w:rPr>
        <w:t>.</w:t>
      </w:r>
    </w:p>
    <w:p w14:paraId="5BF80A73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55B5D1B1" w14:textId="77777777" w:rsidR="005A7FEC" w:rsidRPr="00557568" w:rsidRDefault="005A7FEC" w:rsidP="005A7FE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Nos períodos de férias os horários de funcionamento poderão ser alterados.</w:t>
      </w:r>
    </w:p>
    <w:p w14:paraId="3B3A4D11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46AB4FE1" w14:textId="77777777" w:rsidR="005A7FEC" w:rsidRPr="00557568" w:rsidRDefault="005A7FEC" w:rsidP="005A7FEC">
      <w:pPr>
        <w:jc w:val="center"/>
        <w:rPr>
          <w:rStyle w:val="Forte"/>
          <w:rFonts w:cs="Arial"/>
          <w:sz w:val="18"/>
          <w:szCs w:val="18"/>
        </w:rPr>
      </w:pPr>
      <w:r w:rsidRPr="00557568">
        <w:rPr>
          <w:rStyle w:val="Forte"/>
          <w:rFonts w:cs="Arial"/>
          <w:sz w:val="18"/>
          <w:szCs w:val="18"/>
        </w:rPr>
        <w:t>Produtos e Serviços</w:t>
      </w:r>
    </w:p>
    <w:p w14:paraId="35244840" w14:textId="77777777" w:rsidR="005A7FEC" w:rsidRPr="00557568" w:rsidRDefault="005A7FEC" w:rsidP="005A7FEC">
      <w:pPr>
        <w:jc w:val="both"/>
        <w:rPr>
          <w:rStyle w:val="Forte"/>
          <w:rFonts w:cs="Arial"/>
          <w:sz w:val="18"/>
          <w:szCs w:val="18"/>
        </w:rPr>
      </w:pPr>
    </w:p>
    <w:p w14:paraId="4BF48D1A" w14:textId="77777777" w:rsidR="005A7FEC" w:rsidRPr="00557568" w:rsidRDefault="005A7FEC" w:rsidP="005A7FEC">
      <w:pPr>
        <w:numPr>
          <w:ilvl w:val="0"/>
          <w:numId w:val="3"/>
        </w:numPr>
        <w:suppressLineNumbers/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consulta local e empréstimo domiciliar;</w:t>
      </w:r>
    </w:p>
    <w:p w14:paraId="7FD5EDB7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4D0D8C6D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atendimento telefônico, via correio e </w:t>
      </w:r>
      <w:r w:rsidRPr="00BD08CF">
        <w:rPr>
          <w:rFonts w:cs="Arial"/>
          <w:i/>
          <w:sz w:val="18"/>
          <w:szCs w:val="18"/>
        </w:rPr>
        <w:t>e-mail</w:t>
      </w:r>
      <w:r w:rsidRPr="00557568">
        <w:rPr>
          <w:rFonts w:cs="Arial"/>
          <w:sz w:val="18"/>
          <w:szCs w:val="18"/>
        </w:rPr>
        <w:t>;</w:t>
      </w:r>
    </w:p>
    <w:p w14:paraId="1BD110AF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3E79D04F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página na internet e </w:t>
      </w:r>
      <w:r>
        <w:rPr>
          <w:rFonts w:cs="Arial"/>
          <w:sz w:val="18"/>
          <w:szCs w:val="18"/>
        </w:rPr>
        <w:t>catálogo</w:t>
      </w:r>
      <w:r w:rsidRPr="00557568">
        <w:rPr>
          <w:rFonts w:cs="Arial"/>
          <w:sz w:val="18"/>
          <w:szCs w:val="18"/>
        </w:rPr>
        <w:t xml:space="preserve"> </w:t>
      </w:r>
      <w:r w:rsidRPr="00DA03E1">
        <w:rPr>
          <w:rFonts w:cs="Arial"/>
          <w:i/>
          <w:sz w:val="18"/>
          <w:szCs w:val="18"/>
        </w:rPr>
        <w:t>on-line</w:t>
      </w:r>
      <w:r w:rsidRPr="00557568">
        <w:rPr>
          <w:rFonts w:cs="Arial"/>
          <w:sz w:val="18"/>
          <w:szCs w:val="18"/>
        </w:rPr>
        <w:t>;</w:t>
      </w:r>
    </w:p>
    <w:p w14:paraId="62392C28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465FE2FB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reservas de obras e renovações de empréstimos </w:t>
      </w:r>
      <w:r w:rsidRPr="00BD08CF">
        <w:rPr>
          <w:rFonts w:cs="Arial"/>
          <w:i/>
          <w:sz w:val="18"/>
          <w:szCs w:val="18"/>
        </w:rPr>
        <w:t>on-line</w:t>
      </w:r>
      <w:r w:rsidRPr="00557568">
        <w:rPr>
          <w:rFonts w:cs="Arial"/>
          <w:sz w:val="18"/>
          <w:szCs w:val="18"/>
        </w:rPr>
        <w:t>;</w:t>
      </w:r>
    </w:p>
    <w:p w14:paraId="679398F7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24601725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acesso às bases de dados </w:t>
      </w:r>
      <w:r w:rsidRPr="00BD08CF">
        <w:rPr>
          <w:rFonts w:cs="Arial"/>
          <w:i/>
          <w:sz w:val="18"/>
          <w:szCs w:val="18"/>
        </w:rPr>
        <w:t>on-line</w:t>
      </w:r>
      <w:r w:rsidRPr="00557568">
        <w:rPr>
          <w:rFonts w:cs="Arial"/>
          <w:sz w:val="18"/>
          <w:szCs w:val="18"/>
        </w:rPr>
        <w:t xml:space="preserve"> de periódicos </w:t>
      </w:r>
    </w:p>
    <w:p w14:paraId="1564B0FF" w14:textId="77777777" w:rsidR="005A7FEC" w:rsidRPr="00557568" w:rsidRDefault="005A7FEC" w:rsidP="005A7FEC">
      <w:pPr>
        <w:suppressLineNumbers/>
        <w:ind w:left="360"/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nacionais e internacionais</w:t>
      </w:r>
      <w:r>
        <w:rPr>
          <w:rFonts w:cs="Arial"/>
          <w:sz w:val="18"/>
          <w:szCs w:val="18"/>
        </w:rPr>
        <w:t>, dissertações</w:t>
      </w:r>
      <w:r w:rsidRPr="00557568">
        <w:rPr>
          <w:rFonts w:cs="Arial"/>
          <w:sz w:val="18"/>
          <w:szCs w:val="18"/>
        </w:rPr>
        <w:t xml:space="preserve"> e teses;</w:t>
      </w:r>
    </w:p>
    <w:p w14:paraId="52E6F636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01804BB7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treinamento no uso de bases de dados para grupos e individual</w:t>
      </w:r>
      <w:r>
        <w:rPr>
          <w:rFonts w:cs="Arial"/>
          <w:sz w:val="18"/>
          <w:szCs w:val="18"/>
        </w:rPr>
        <w:t>;</w:t>
      </w:r>
    </w:p>
    <w:p w14:paraId="31E553A5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45C6A235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treinamento para utilização dos serviços do </w:t>
      </w:r>
      <w:proofErr w:type="spellStart"/>
      <w:r w:rsidRPr="00557568">
        <w:rPr>
          <w:rFonts w:cs="Arial"/>
          <w:sz w:val="18"/>
          <w:szCs w:val="18"/>
        </w:rPr>
        <w:t>SIBi</w:t>
      </w:r>
      <w:proofErr w:type="spellEnd"/>
      <w:r>
        <w:rPr>
          <w:rFonts w:cs="Arial"/>
          <w:sz w:val="18"/>
          <w:szCs w:val="18"/>
        </w:rPr>
        <w:t>;</w:t>
      </w:r>
      <w:r w:rsidRPr="00557568">
        <w:rPr>
          <w:rFonts w:cs="Arial"/>
          <w:sz w:val="18"/>
          <w:szCs w:val="18"/>
        </w:rPr>
        <w:t xml:space="preserve"> </w:t>
      </w:r>
    </w:p>
    <w:p w14:paraId="7049923F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517C6BE1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orientação de normalização </w:t>
      </w:r>
      <w:r>
        <w:rPr>
          <w:rFonts w:cs="Arial"/>
          <w:sz w:val="18"/>
          <w:szCs w:val="18"/>
        </w:rPr>
        <w:t>dos</w:t>
      </w:r>
      <w:r w:rsidRPr="00557568">
        <w:rPr>
          <w:rFonts w:cs="Arial"/>
          <w:sz w:val="18"/>
          <w:szCs w:val="18"/>
        </w:rPr>
        <w:t xml:space="preserve"> trabalhos científicos;</w:t>
      </w:r>
    </w:p>
    <w:p w14:paraId="2D436D48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0EC43522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levantamentos e pesquisas bibliográficas;</w:t>
      </w:r>
    </w:p>
    <w:p w14:paraId="183701E4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11504592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visitas monitoradas às bibliotecas;</w:t>
      </w:r>
    </w:p>
    <w:p w14:paraId="4F89BF4A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727C5E22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empréstimo entre bibliotecas;</w:t>
      </w:r>
    </w:p>
    <w:p w14:paraId="28343FE8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77845D00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comutação bibliográfica – COMUT;</w:t>
      </w:r>
    </w:p>
    <w:p w14:paraId="2BF0D245" w14:textId="77777777" w:rsidR="005A7FEC" w:rsidRPr="00557568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50BF71EA" w14:textId="77777777" w:rsidR="005A7FEC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convênio e parceria com instituições de pesquisa </w:t>
      </w:r>
      <w:r>
        <w:rPr>
          <w:rFonts w:cs="Arial"/>
          <w:sz w:val="18"/>
          <w:szCs w:val="18"/>
        </w:rPr>
        <w:t>e acesso ao Portal de Periódico da CAPES;</w:t>
      </w:r>
    </w:p>
    <w:p w14:paraId="5B81F779" w14:textId="77777777" w:rsidR="005A7FEC" w:rsidRDefault="005A7FEC" w:rsidP="005A7FEC">
      <w:pPr>
        <w:suppressLineNumbers/>
        <w:jc w:val="both"/>
        <w:rPr>
          <w:rFonts w:cs="Arial"/>
          <w:sz w:val="18"/>
          <w:szCs w:val="18"/>
        </w:rPr>
      </w:pPr>
    </w:p>
    <w:p w14:paraId="23FFB227" w14:textId="77777777" w:rsidR="005A7FEC" w:rsidRPr="00557568" w:rsidRDefault="005A7FEC" w:rsidP="005A7FEC">
      <w:pPr>
        <w:numPr>
          <w:ilvl w:val="0"/>
          <w:numId w:val="3"/>
        </w:numPr>
        <w:suppressLineNumbers/>
        <w:tabs>
          <w:tab w:val="clear" w:pos="360"/>
          <w:tab w:val="num" w:pos="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acesso </w:t>
      </w:r>
      <w:proofErr w:type="gramStart"/>
      <w:r>
        <w:rPr>
          <w:rFonts w:cs="Arial"/>
          <w:sz w:val="18"/>
          <w:szCs w:val="18"/>
        </w:rPr>
        <w:t>à</w:t>
      </w:r>
      <w:proofErr w:type="gramEnd"/>
      <w:r>
        <w:rPr>
          <w:rFonts w:cs="Arial"/>
          <w:sz w:val="18"/>
          <w:szCs w:val="18"/>
        </w:rPr>
        <w:t xml:space="preserve"> bibliotecas virtuais.</w:t>
      </w:r>
    </w:p>
    <w:p w14:paraId="236249CD" w14:textId="77777777" w:rsidR="005A7FEC" w:rsidRPr="00557568" w:rsidRDefault="005A7FEC" w:rsidP="005A7FEC">
      <w:pPr>
        <w:rPr>
          <w:rFonts w:cs="Arial"/>
          <w:sz w:val="18"/>
          <w:szCs w:val="18"/>
        </w:rPr>
      </w:pPr>
    </w:p>
    <w:p w14:paraId="0CB609D4" w14:textId="77777777" w:rsidR="005A7FEC" w:rsidRDefault="005A7FEC" w:rsidP="005A7FEC">
      <w:pPr>
        <w:rPr>
          <w:rFonts w:cs="Arial"/>
          <w:sz w:val="20"/>
          <w:szCs w:val="20"/>
        </w:rPr>
      </w:pPr>
    </w:p>
    <w:p w14:paraId="3EA3C103" w14:textId="77777777" w:rsidR="005A7FEC" w:rsidRDefault="005A7FEC" w:rsidP="005A7FEC">
      <w:pPr>
        <w:rPr>
          <w:rFonts w:cs="Arial"/>
          <w:sz w:val="20"/>
          <w:szCs w:val="20"/>
        </w:rPr>
      </w:pPr>
    </w:p>
    <w:p w14:paraId="2B30765E" w14:textId="77777777" w:rsidR="005A7FEC" w:rsidRDefault="005A7FEC" w:rsidP="005A7FEC">
      <w:pPr>
        <w:rPr>
          <w:rFonts w:cs="Arial"/>
          <w:sz w:val="20"/>
          <w:szCs w:val="20"/>
        </w:rPr>
      </w:pPr>
    </w:p>
    <w:p w14:paraId="7D39CBA9" w14:textId="77777777" w:rsidR="005A7FEC" w:rsidRDefault="005A7FEC" w:rsidP="005A7FEC">
      <w:pPr>
        <w:rPr>
          <w:rFonts w:cs="Arial"/>
          <w:sz w:val="20"/>
          <w:szCs w:val="20"/>
        </w:rPr>
      </w:pPr>
    </w:p>
    <w:p w14:paraId="2D471898" w14:textId="77777777" w:rsidR="005A7FEC" w:rsidRDefault="005A7FEC" w:rsidP="005A7FEC">
      <w:pPr>
        <w:rPr>
          <w:rFonts w:cs="Arial"/>
          <w:sz w:val="20"/>
          <w:szCs w:val="20"/>
        </w:rPr>
      </w:pPr>
    </w:p>
    <w:p w14:paraId="1B873EFC" w14:textId="77777777" w:rsidR="005A7FEC" w:rsidRDefault="005A7FEC" w:rsidP="005A7FEC">
      <w:pPr>
        <w:rPr>
          <w:rFonts w:cs="Arial"/>
          <w:sz w:val="20"/>
          <w:szCs w:val="20"/>
        </w:rPr>
      </w:pPr>
    </w:p>
    <w:p w14:paraId="2E881321" w14:textId="77777777" w:rsidR="005A7FEC" w:rsidRPr="00557568" w:rsidRDefault="005A7FEC" w:rsidP="005A7FEC">
      <w:pPr>
        <w:jc w:val="center"/>
        <w:rPr>
          <w:rFonts w:cs="Arial"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Inscrição</w:t>
      </w:r>
    </w:p>
    <w:p w14:paraId="35529AB4" w14:textId="77777777" w:rsidR="005A7FEC" w:rsidRPr="00557568" w:rsidRDefault="005A7FEC" w:rsidP="005A7FEC">
      <w:pPr>
        <w:rPr>
          <w:rFonts w:cs="Arial"/>
          <w:sz w:val="18"/>
          <w:szCs w:val="18"/>
        </w:rPr>
      </w:pPr>
    </w:p>
    <w:p w14:paraId="3D05AA55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A inscrição é feita na Biblioteca Setorial do departamento de origem</w:t>
      </w:r>
      <w:r w:rsidR="00E800B4">
        <w:rPr>
          <w:rFonts w:cs="Arial"/>
          <w:sz w:val="18"/>
          <w:szCs w:val="18"/>
        </w:rPr>
        <w:t>:</w:t>
      </w:r>
    </w:p>
    <w:p w14:paraId="1D644889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2B3F7874" w14:textId="77777777" w:rsidR="0034521C" w:rsidRDefault="005A7FEC" w:rsidP="005A7FEC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Alunos:</w:t>
      </w:r>
      <w:r w:rsidRPr="00557568">
        <w:rPr>
          <w:rFonts w:cs="Arial"/>
          <w:sz w:val="18"/>
          <w:szCs w:val="18"/>
        </w:rPr>
        <w:t xml:space="preserve"> </w:t>
      </w:r>
      <w:r w:rsidR="00E800B4" w:rsidRPr="00E800B4">
        <w:rPr>
          <w:rFonts w:cs="Arial"/>
          <w:b/>
          <w:sz w:val="18"/>
          <w:szCs w:val="18"/>
        </w:rPr>
        <w:t>também</w:t>
      </w:r>
      <w:r w:rsidR="00E800B4">
        <w:rPr>
          <w:rFonts w:cs="Arial"/>
          <w:sz w:val="18"/>
          <w:szCs w:val="18"/>
        </w:rPr>
        <w:t xml:space="preserve"> através do </w:t>
      </w:r>
      <w:r w:rsidR="0034521C">
        <w:rPr>
          <w:rFonts w:cs="Arial"/>
          <w:sz w:val="18"/>
          <w:szCs w:val="18"/>
        </w:rPr>
        <w:t>Blog</w:t>
      </w:r>
      <w:r w:rsidR="00E800B4">
        <w:rPr>
          <w:rFonts w:cs="Arial"/>
          <w:sz w:val="18"/>
          <w:szCs w:val="18"/>
        </w:rPr>
        <w:t xml:space="preserve"> </w:t>
      </w:r>
    </w:p>
    <w:p w14:paraId="3CFCB4F6" w14:textId="77777777" w:rsidR="005A7FEC" w:rsidRDefault="00842D21" w:rsidP="0034521C">
      <w:pPr>
        <w:ind w:firstLine="360"/>
        <w:jc w:val="both"/>
        <w:rPr>
          <w:rFonts w:cs="Arial"/>
          <w:sz w:val="18"/>
          <w:szCs w:val="18"/>
        </w:rPr>
      </w:pPr>
      <w:hyperlink r:id="rId5" w:history="1">
        <w:r w:rsidR="0034521C" w:rsidRPr="006C30EF">
          <w:rPr>
            <w:rStyle w:val="Hyperlink"/>
            <w:rFonts w:cs="Arial"/>
            <w:sz w:val="18"/>
            <w:szCs w:val="18"/>
          </w:rPr>
          <w:t>https://sibiunitau.wordpress.com/</w:t>
        </w:r>
      </w:hyperlink>
    </w:p>
    <w:p w14:paraId="45B70B65" w14:textId="77777777" w:rsidR="0034521C" w:rsidRPr="0034521C" w:rsidRDefault="0034521C" w:rsidP="0034521C">
      <w:pPr>
        <w:ind w:left="360"/>
        <w:jc w:val="both"/>
        <w:rPr>
          <w:rFonts w:cs="Arial"/>
          <w:sz w:val="6"/>
          <w:szCs w:val="18"/>
        </w:rPr>
      </w:pPr>
    </w:p>
    <w:p w14:paraId="1A3D0D37" w14:textId="77777777" w:rsidR="005A7FEC" w:rsidRPr="00557568" w:rsidRDefault="005A7FEC" w:rsidP="005A7FEC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Professores e funcionários</w:t>
      </w:r>
      <w:r w:rsidRPr="00557568">
        <w:rPr>
          <w:rFonts w:cs="Arial"/>
          <w:sz w:val="18"/>
          <w:szCs w:val="18"/>
        </w:rPr>
        <w:t>: comprovante funcional.</w:t>
      </w:r>
    </w:p>
    <w:p w14:paraId="3330C38F" w14:textId="77777777" w:rsidR="005A7FEC" w:rsidRDefault="005A7FEC" w:rsidP="005A7FEC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Ex-alunos de graduação e pós-graduação</w:t>
      </w:r>
      <w:r w:rsidRPr="00557568">
        <w:rPr>
          <w:rFonts w:cs="Arial"/>
          <w:sz w:val="18"/>
          <w:szCs w:val="18"/>
        </w:rPr>
        <w:t xml:space="preserve">: RG, </w:t>
      </w:r>
      <w:r>
        <w:rPr>
          <w:rFonts w:cs="Arial"/>
          <w:sz w:val="18"/>
          <w:szCs w:val="18"/>
        </w:rPr>
        <w:t xml:space="preserve">CPF, </w:t>
      </w:r>
      <w:r w:rsidRPr="00557568">
        <w:rPr>
          <w:rFonts w:cs="Arial"/>
          <w:sz w:val="18"/>
          <w:szCs w:val="18"/>
        </w:rPr>
        <w:t>Certificado de Conclusão do Curso, comprovante de residência atualizado e pagamento da taxa anual (ver normas específicas).</w:t>
      </w:r>
    </w:p>
    <w:p w14:paraId="70CB10D9" w14:textId="77777777" w:rsidR="005A7FEC" w:rsidRPr="0034521C" w:rsidRDefault="005A7FEC" w:rsidP="0034521C">
      <w:pPr>
        <w:pStyle w:val="PargrafodaLista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521C">
        <w:rPr>
          <w:rFonts w:cs="Arial"/>
          <w:b/>
          <w:sz w:val="18"/>
          <w:szCs w:val="18"/>
        </w:rPr>
        <w:t>Usuários temporários (</w:t>
      </w:r>
      <w:r w:rsidRPr="0034521C">
        <w:rPr>
          <w:rFonts w:cs="Arial"/>
          <w:sz w:val="18"/>
          <w:szCs w:val="18"/>
        </w:rPr>
        <w:t xml:space="preserve">Monitores, alunos de extensão, servidores aposentados da </w:t>
      </w:r>
      <w:proofErr w:type="spellStart"/>
      <w:r w:rsidRPr="0034521C">
        <w:rPr>
          <w:rFonts w:cs="Arial"/>
          <w:sz w:val="18"/>
          <w:szCs w:val="18"/>
        </w:rPr>
        <w:t>Unitau</w:t>
      </w:r>
      <w:proofErr w:type="spellEnd"/>
      <w:r w:rsidRPr="0034521C">
        <w:rPr>
          <w:rFonts w:cs="Arial"/>
          <w:sz w:val="18"/>
          <w:szCs w:val="18"/>
        </w:rPr>
        <w:t>): Documentos pessoais e que comprovem v</w:t>
      </w:r>
      <w:r w:rsidR="00586D19">
        <w:rPr>
          <w:rFonts w:cs="Arial"/>
          <w:sz w:val="18"/>
          <w:szCs w:val="18"/>
        </w:rPr>
        <w:t>í</w:t>
      </w:r>
      <w:r w:rsidRPr="0034521C">
        <w:rPr>
          <w:rFonts w:cs="Arial"/>
          <w:sz w:val="18"/>
          <w:szCs w:val="18"/>
        </w:rPr>
        <w:t xml:space="preserve">nculo com a </w:t>
      </w:r>
      <w:proofErr w:type="spellStart"/>
      <w:r w:rsidRPr="0034521C">
        <w:rPr>
          <w:rFonts w:cs="Arial"/>
          <w:sz w:val="18"/>
          <w:szCs w:val="18"/>
        </w:rPr>
        <w:t>Unitau</w:t>
      </w:r>
      <w:proofErr w:type="spellEnd"/>
      <w:r w:rsidRPr="0034521C">
        <w:rPr>
          <w:rFonts w:cs="Arial"/>
          <w:sz w:val="18"/>
          <w:szCs w:val="18"/>
        </w:rPr>
        <w:t>.</w:t>
      </w:r>
    </w:p>
    <w:p w14:paraId="3952551C" w14:textId="77777777" w:rsidR="005A7FEC" w:rsidRDefault="005A7FEC" w:rsidP="005A7FEC">
      <w:pPr>
        <w:jc w:val="both"/>
        <w:rPr>
          <w:rFonts w:cs="Arial"/>
          <w:sz w:val="18"/>
          <w:szCs w:val="18"/>
        </w:rPr>
      </w:pPr>
    </w:p>
    <w:p w14:paraId="2697EBD0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Para emissão do cartão pessoal (optativo) é necessário trazer uma foto 3x4 (recente).</w:t>
      </w:r>
    </w:p>
    <w:p w14:paraId="2D3E5FD5" w14:textId="77777777" w:rsidR="005A7FEC" w:rsidRPr="00557568" w:rsidRDefault="005A7FEC" w:rsidP="005A7FEC">
      <w:pPr>
        <w:jc w:val="both"/>
        <w:rPr>
          <w:rFonts w:cs="Arial"/>
          <w:b/>
          <w:sz w:val="18"/>
          <w:szCs w:val="18"/>
        </w:rPr>
      </w:pPr>
    </w:p>
    <w:p w14:paraId="4CEF3CFA" w14:textId="77777777" w:rsidR="005A7FEC" w:rsidRPr="00557568" w:rsidRDefault="005A7FEC" w:rsidP="005A7FEC">
      <w:pPr>
        <w:jc w:val="center"/>
        <w:rPr>
          <w:rFonts w:cs="Arial"/>
          <w:b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Empréstimo</w:t>
      </w:r>
    </w:p>
    <w:p w14:paraId="1103316B" w14:textId="77777777" w:rsidR="005A7FEC" w:rsidRPr="00557568" w:rsidRDefault="005A7FEC" w:rsidP="005A7FEC">
      <w:pPr>
        <w:jc w:val="both"/>
        <w:rPr>
          <w:rFonts w:cs="Arial"/>
          <w:b/>
          <w:sz w:val="18"/>
          <w:szCs w:val="18"/>
        </w:rPr>
      </w:pPr>
    </w:p>
    <w:p w14:paraId="428B8D3E" w14:textId="77777777" w:rsidR="005A7FEC" w:rsidRPr="007A21A2" w:rsidRDefault="005A7FEC" w:rsidP="005A7FEC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7A21A2">
        <w:rPr>
          <w:rFonts w:cs="Arial"/>
          <w:sz w:val="18"/>
          <w:szCs w:val="18"/>
        </w:rPr>
        <w:t>Será concedido o empréstimo ao usuário que estiver com a inscrição e senha validada no sistema.</w:t>
      </w:r>
    </w:p>
    <w:p w14:paraId="7EB66647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367E9B11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 senha pessoal corresponde à assinatura do usuário. </w:t>
      </w:r>
      <w:r w:rsidRPr="00557568">
        <w:rPr>
          <w:rFonts w:cs="Arial"/>
          <w:sz w:val="18"/>
          <w:szCs w:val="18"/>
          <w:u w:val="single"/>
        </w:rPr>
        <w:t>A biblioteca não se responsabiliza pelo uso indevido da senha pessoal.</w:t>
      </w:r>
    </w:p>
    <w:p w14:paraId="320FBCF5" w14:textId="77777777" w:rsidR="005A7FEC" w:rsidRPr="00557568" w:rsidRDefault="005A7FEC" w:rsidP="005A7FEC">
      <w:pPr>
        <w:rPr>
          <w:rFonts w:cs="Arial"/>
          <w:sz w:val="18"/>
          <w:szCs w:val="18"/>
        </w:rPr>
      </w:pPr>
    </w:p>
    <w:p w14:paraId="20D0DE6B" w14:textId="77777777" w:rsidR="005A7FEC" w:rsidRPr="00557568" w:rsidRDefault="005A7FEC" w:rsidP="005A7FEC">
      <w:pPr>
        <w:jc w:val="center"/>
        <w:rPr>
          <w:rFonts w:cs="Arial"/>
          <w:b/>
          <w:sz w:val="18"/>
          <w:szCs w:val="18"/>
        </w:rPr>
      </w:pPr>
      <w:r w:rsidRPr="00557568">
        <w:rPr>
          <w:rFonts w:cs="Arial"/>
          <w:b/>
          <w:sz w:val="18"/>
          <w:szCs w:val="18"/>
        </w:rPr>
        <w:t>Prazos de Empréstimos</w:t>
      </w:r>
    </w:p>
    <w:p w14:paraId="07F1796E" w14:textId="77777777" w:rsidR="005A7FEC" w:rsidRPr="00557568" w:rsidRDefault="005A7FEC" w:rsidP="005A7FEC">
      <w:pPr>
        <w:jc w:val="center"/>
        <w:rPr>
          <w:rFonts w:cs="Arial"/>
          <w:b/>
          <w:sz w:val="18"/>
          <w:szCs w:val="18"/>
        </w:rPr>
      </w:pP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872"/>
        <w:gridCol w:w="1244"/>
      </w:tblGrid>
      <w:tr w:rsidR="005A7FEC" w:rsidRPr="00557568" w14:paraId="041A8603" w14:textId="77777777" w:rsidTr="00E4185E">
        <w:trPr>
          <w:trHeight w:val="465"/>
          <w:jc w:val="center"/>
        </w:trPr>
        <w:tc>
          <w:tcPr>
            <w:tcW w:w="2492" w:type="dxa"/>
            <w:vAlign w:val="center"/>
          </w:tcPr>
          <w:p w14:paraId="55CC1A2C" w14:textId="77777777" w:rsidR="005A7FEC" w:rsidRPr="00557568" w:rsidRDefault="005A7FEC" w:rsidP="00E418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7568">
              <w:rPr>
                <w:rFonts w:cs="Arial"/>
                <w:b/>
                <w:sz w:val="18"/>
                <w:szCs w:val="18"/>
              </w:rPr>
              <w:t>Categorias</w:t>
            </w:r>
          </w:p>
        </w:tc>
        <w:tc>
          <w:tcPr>
            <w:tcW w:w="872" w:type="dxa"/>
            <w:vAlign w:val="center"/>
          </w:tcPr>
          <w:p w14:paraId="1214E015" w14:textId="77777777" w:rsidR="005A7FEC" w:rsidRPr="00557568" w:rsidRDefault="005A7FEC" w:rsidP="00E4185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57568">
              <w:rPr>
                <w:rFonts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44" w:type="dxa"/>
            <w:vAlign w:val="center"/>
          </w:tcPr>
          <w:p w14:paraId="45E52DCA" w14:textId="77777777" w:rsidR="005A7FEC" w:rsidRPr="00557568" w:rsidRDefault="005A7FEC" w:rsidP="00E418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7568">
              <w:rPr>
                <w:rFonts w:cs="Arial"/>
                <w:b/>
                <w:sz w:val="18"/>
                <w:szCs w:val="18"/>
              </w:rPr>
              <w:t>Prazo</w:t>
            </w:r>
          </w:p>
        </w:tc>
      </w:tr>
      <w:tr w:rsidR="005A7FEC" w:rsidRPr="00557568" w14:paraId="5F8A3020" w14:textId="77777777" w:rsidTr="00E4185E">
        <w:trPr>
          <w:trHeight w:val="465"/>
          <w:jc w:val="center"/>
        </w:trPr>
        <w:tc>
          <w:tcPr>
            <w:tcW w:w="2492" w:type="dxa"/>
            <w:vAlign w:val="center"/>
          </w:tcPr>
          <w:p w14:paraId="0893DC96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Alunos</w:t>
            </w:r>
          </w:p>
        </w:tc>
        <w:tc>
          <w:tcPr>
            <w:tcW w:w="872" w:type="dxa"/>
            <w:vAlign w:val="center"/>
          </w:tcPr>
          <w:p w14:paraId="2B822283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14:paraId="3A72C206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7 dias</w:t>
            </w:r>
          </w:p>
        </w:tc>
      </w:tr>
      <w:tr w:rsidR="005A7FEC" w:rsidRPr="00557568" w14:paraId="0DB6A313" w14:textId="77777777" w:rsidTr="00E4185E">
        <w:trPr>
          <w:trHeight w:val="465"/>
          <w:jc w:val="center"/>
        </w:trPr>
        <w:tc>
          <w:tcPr>
            <w:tcW w:w="2492" w:type="dxa"/>
            <w:vAlign w:val="center"/>
          </w:tcPr>
          <w:p w14:paraId="5365348F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Pós-Graduação</w:t>
            </w:r>
          </w:p>
        </w:tc>
        <w:tc>
          <w:tcPr>
            <w:tcW w:w="872" w:type="dxa"/>
            <w:vAlign w:val="center"/>
          </w:tcPr>
          <w:p w14:paraId="6C9E323B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14:paraId="0BF9EAF0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14 dias</w:t>
            </w:r>
          </w:p>
        </w:tc>
      </w:tr>
      <w:tr w:rsidR="005A7FEC" w:rsidRPr="00557568" w14:paraId="5BC3FC41" w14:textId="77777777" w:rsidTr="00E4185E">
        <w:trPr>
          <w:trHeight w:val="465"/>
          <w:jc w:val="center"/>
        </w:trPr>
        <w:tc>
          <w:tcPr>
            <w:tcW w:w="2492" w:type="dxa"/>
            <w:vAlign w:val="center"/>
          </w:tcPr>
          <w:p w14:paraId="329AD7FC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Professores</w:t>
            </w:r>
          </w:p>
        </w:tc>
        <w:tc>
          <w:tcPr>
            <w:tcW w:w="872" w:type="dxa"/>
            <w:vAlign w:val="center"/>
          </w:tcPr>
          <w:p w14:paraId="795CAE58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14:paraId="739950F7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14 dias</w:t>
            </w:r>
          </w:p>
        </w:tc>
      </w:tr>
      <w:tr w:rsidR="005A7FEC" w:rsidRPr="00557568" w14:paraId="2190356C" w14:textId="77777777" w:rsidTr="00E4185E">
        <w:trPr>
          <w:trHeight w:val="491"/>
          <w:jc w:val="center"/>
        </w:trPr>
        <w:tc>
          <w:tcPr>
            <w:tcW w:w="2492" w:type="dxa"/>
            <w:vAlign w:val="center"/>
          </w:tcPr>
          <w:p w14:paraId="08B13271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Funcionários</w:t>
            </w:r>
          </w:p>
        </w:tc>
        <w:tc>
          <w:tcPr>
            <w:tcW w:w="872" w:type="dxa"/>
            <w:vAlign w:val="center"/>
          </w:tcPr>
          <w:p w14:paraId="10E8D0F3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14:paraId="4EA4C116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7 dias</w:t>
            </w:r>
          </w:p>
        </w:tc>
      </w:tr>
      <w:tr w:rsidR="005A7FEC" w:rsidRPr="00557568" w14:paraId="2CA7FA8B" w14:textId="77777777" w:rsidTr="00E4185E">
        <w:trPr>
          <w:trHeight w:val="491"/>
          <w:jc w:val="center"/>
        </w:trPr>
        <w:tc>
          <w:tcPr>
            <w:tcW w:w="2492" w:type="dxa"/>
            <w:vAlign w:val="center"/>
          </w:tcPr>
          <w:p w14:paraId="345E2E33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Ex-alunos</w:t>
            </w:r>
          </w:p>
        </w:tc>
        <w:tc>
          <w:tcPr>
            <w:tcW w:w="872" w:type="dxa"/>
            <w:vAlign w:val="center"/>
          </w:tcPr>
          <w:p w14:paraId="1C1F3CB0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14:paraId="7567DD76" w14:textId="77777777" w:rsidR="005A7FEC" w:rsidRPr="00557568" w:rsidRDefault="005A7FEC" w:rsidP="00E4185E">
            <w:pPr>
              <w:jc w:val="center"/>
              <w:rPr>
                <w:rFonts w:cs="Arial"/>
                <w:sz w:val="18"/>
                <w:szCs w:val="18"/>
              </w:rPr>
            </w:pPr>
            <w:r w:rsidRPr="00557568">
              <w:rPr>
                <w:rFonts w:cs="Arial"/>
                <w:sz w:val="18"/>
                <w:szCs w:val="18"/>
              </w:rPr>
              <w:t>7 dias</w:t>
            </w:r>
          </w:p>
        </w:tc>
      </w:tr>
    </w:tbl>
    <w:p w14:paraId="434377F1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</w:p>
    <w:p w14:paraId="0E5D4367" w14:textId="77777777" w:rsidR="005A7FEC" w:rsidRPr="003C0C0A" w:rsidRDefault="005A7FEC" w:rsidP="005A7FEC">
      <w:pPr>
        <w:jc w:val="center"/>
        <w:rPr>
          <w:b/>
          <w:sz w:val="20"/>
          <w:szCs w:val="20"/>
        </w:rPr>
      </w:pPr>
    </w:p>
    <w:p w14:paraId="2AEF7AA5" w14:textId="77777777" w:rsidR="005A7FEC" w:rsidRDefault="005A7FEC" w:rsidP="005A7FEC">
      <w:pPr>
        <w:jc w:val="center"/>
        <w:rPr>
          <w:b/>
          <w:sz w:val="20"/>
          <w:szCs w:val="20"/>
        </w:rPr>
      </w:pPr>
    </w:p>
    <w:p w14:paraId="4040D692" w14:textId="77777777" w:rsidR="005A7FEC" w:rsidRDefault="005A7FEC" w:rsidP="005A7FEC">
      <w:pPr>
        <w:jc w:val="center"/>
        <w:rPr>
          <w:b/>
          <w:sz w:val="20"/>
          <w:szCs w:val="20"/>
        </w:rPr>
      </w:pPr>
    </w:p>
    <w:p w14:paraId="12747596" w14:textId="77777777" w:rsidR="0034521C" w:rsidRDefault="0034521C" w:rsidP="005A7FEC">
      <w:pPr>
        <w:jc w:val="center"/>
        <w:rPr>
          <w:b/>
          <w:sz w:val="20"/>
          <w:szCs w:val="20"/>
        </w:rPr>
      </w:pPr>
    </w:p>
    <w:p w14:paraId="18CFA71A" w14:textId="77777777" w:rsidR="005A7FEC" w:rsidRDefault="005A7FEC" w:rsidP="005A7FEC">
      <w:pPr>
        <w:jc w:val="center"/>
        <w:rPr>
          <w:b/>
          <w:sz w:val="18"/>
          <w:szCs w:val="18"/>
        </w:rPr>
      </w:pPr>
    </w:p>
    <w:p w14:paraId="714A5F58" w14:textId="77777777" w:rsidR="005A7FEC" w:rsidRDefault="005A7FEC" w:rsidP="005A7FEC">
      <w:pPr>
        <w:jc w:val="center"/>
        <w:rPr>
          <w:b/>
          <w:sz w:val="18"/>
          <w:szCs w:val="18"/>
        </w:rPr>
      </w:pPr>
    </w:p>
    <w:p w14:paraId="4D389713" w14:textId="77777777" w:rsidR="00B47E48" w:rsidRDefault="00B47E48" w:rsidP="005A7FEC">
      <w:pPr>
        <w:jc w:val="center"/>
        <w:rPr>
          <w:b/>
          <w:sz w:val="18"/>
          <w:szCs w:val="18"/>
        </w:rPr>
      </w:pPr>
    </w:p>
    <w:p w14:paraId="0F088128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  <w:r w:rsidRPr="00557568">
        <w:rPr>
          <w:b/>
          <w:sz w:val="18"/>
          <w:szCs w:val="18"/>
        </w:rPr>
        <w:t>Sanções</w:t>
      </w:r>
    </w:p>
    <w:p w14:paraId="544F996C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</w:p>
    <w:p w14:paraId="0CBD9F6D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 w:rsidRPr="00557568">
        <w:rPr>
          <w:sz w:val="18"/>
          <w:szCs w:val="18"/>
        </w:rPr>
        <w:t xml:space="preserve">O atraso na devolução de material implica em bloqueio do usuário e cobrança de multa diária, em valor fixado pela </w:t>
      </w:r>
      <w:proofErr w:type="spellStart"/>
      <w:r w:rsidRPr="00557568">
        <w:rPr>
          <w:sz w:val="18"/>
          <w:szCs w:val="18"/>
        </w:rPr>
        <w:t>Pró-Reitoria</w:t>
      </w:r>
      <w:proofErr w:type="spellEnd"/>
      <w:r w:rsidRPr="00557568">
        <w:rPr>
          <w:sz w:val="18"/>
          <w:szCs w:val="18"/>
        </w:rPr>
        <w:t xml:space="preserve"> de Finanças (PREF).</w:t>
      </w:r>
    </w:p>
    <w:p w14:paraId="6199CE3F" w14:textId="77777777" w:rsidR="005A7FEC" w:rsidRPr="00557568" w:rsidRDefault="005A7FEC" w:rsidP="005A7FEC">
      <w:pPr>
        <w:jc w:val="both"/>
        <w:rPr>
          <w:sz w:val="18"/>
          <w:szCs w:val="18"/>
        </w:rPr>
      </w:pPr>
    </w:p>
    <w:p w14:paraId="648A22D2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 w:rsidRPr="00557568">
        <w:rPr>
          <w:sz w:val="18"/>
          <w:szCs w:val="18"/>
        </w:rPr>
        <w:t xml:space="preserve">Usuários </w:t>
      </w:r>
      <w:r>
        <w:rPr>
          <w:sz w:val="18"/>
          <w:szCs w:val="18"/>
        </w:rPr>
        <w:t>temporários</w:t>
      </w:r>
      <w:r w:rsidRPr="00557568">
        <w:rPr>
          <w:sz w:val="18"/>
          <w:szCs w:val="18"/>
        </w:rPr>
        <w:t xml:space="preserve"> que atrasarem a devolução estarão sujeitos ao cancelamento da inscrição.</w:t>
      </w:r>
    </w:p>
    <w:p w14:paraId="2266CDA0" w14:textId="77777777" w:rsidR="005A7FEC" w:rsidRPr="00557568" w:rsidRDefault="005A7FEC" w:rsidP="005A7FEC">
      <w:pPr>
        <w:jc w:val="both"/>
        <w:rPr>
          <w:sz w:val="18"/>
          <w:szCs w:val="18"/>
        </w:rPr>
      </w:pPr>
    </w:p>
    <w:p w14:paraId="5CEB25DA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 w:rsidRPr="00557568">
        <w:rPr>
          <w:sz w:val="18"/>
          <w:szCs w:val="18"/>
        </w:rPr>
        <w:t>Nos casos de extravio ou dano de qualquer material emprestado, bem como de chaves de armários, caberá ao usuário informar imediatamente à Biblioteca, que definirá prazos e demais condições para a reposição do material.</w:t>
      </w:r>
    </w:p>
    <w:p w14:paraId="4417F4E9" w14:textId="77777777" w:rsidR="005A7FEC" w:rsidRPr="00557568" w:rsidRDefault="005A7FEC" w:rsidP="005A7FEC">
      <w:pPr>
        <w:jc w:val="both"/>
        <w:rPr>
          <w:sz w:val="18"/>
          <w:szCs w:val="18"/>
        </w:rPr>
      </w:pPr>
    </w:p>
    <w:p w14:paraId="661B6AE1" w14:textId="77777777" w:rsidR="005A7FEC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Não é permitido no recinto das bibliotecas: atender ligações de</w:t>
      </w:r>
      <w:r w:rsidRPr="00557568">
        <w:rPr>
          <w:sz w:val="18"/>
          <w:szCs w:val="18"/>
        </w:rPr>
        <w:t xml:space="preserve"> celular, entrar com comidas e/ou</w:t>
      </w:r>
      <w:r>
        <w:rPr>
          <w:sz w:val="18"/>
          <w:szCs w:val="18"/>
        </w:rPr>
        <w:t xml:space="preserve"> </w:t>
      </w:r>
      <w:r w:rsidRPr="00557568">
        <w:rPr>
          <w:sz w:val="18"/>
          <w:szCs w:val="18"/>
        </w:rPr>
        <w:t>bebidas</w:t>
      </w:r>
      <w:r>
        <w:rPr>
          <w:sz w:val="18"/>
          <w:szCs w:val="18"/>
        </w:rPr>
        <w:t xml:space="preserve"> (exceto água)</w:t>
      </w:r>
      <w:r w:rsidRPr="0055756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Celulares e aparelhos sonoros devem ser mantidos no modo silencioso. </w:t>
      </w:r>
    </w:p>
    <w:p w14:paraId="44E02A95" w14:textId="77777777" w:rsidR="005A7FEC" w:rsidRDefault="005A7FEC" w:rsidP="005A7FEC">
      <w:pPr>
        <w:jc w:val="both"/>
        <w:rPr>
          <w:sz w:val="18"/>
          <w:szCs w:val="18"/>
        </w:rPr>
      </w:pPr>
    </w:p>
    <w:p w14:paraId="66CE5EBB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 w:rsidRPr="00557568">
        <w:rPr>
          <w:sz w:val="18"/>
          <w:szCs w:val="18"/>
        </w:rPr>
        <w:t>Mochilas, bolsas, fichários, pastas e sacolas deverão ser guardadas nos locais indicados.</w:t>
      </w:r>
    </w:p>
    <w:p w14:paraId="16152C83" w14:textId="77777777" w:rsidR="005A7FEC" w:rsidRPr="00557568" w:rsidRDefault="005A7FEC" w:rsidP="005A7FEC">
      <w:pPr>
        <w:jc w:val="both"/>
        <w:rPr>
          <w:sz w:val="18"/>
          <w:szCs w:val="18"/>
        </w:rPr>
      </w:pPr>
    </w:p>
    <w:p w14:paraId="45596BBD" w14:textId="77777777" w:rsidR="005A7FEC" w:rsidRPr="00557568" w:rsidRDefault="005A7FEC" w:rsidP="005A7FEC">
      <w:pPr>
        <w:numPr>
          <w:ilvl w:val="0"/>
          <w:numId w:val="4"/>
        </w:numPr>
        <w:jc w:val="both"/>
        <w:rPr>
          <w:sz w:val="18"/>
          <w:szCs w:val="18"/>
        </w:rPr>
      </w:pPr>
      <w:r w:rsidRPr="00557568">
        <w:rPr>
          <w:rFonts w:cs="Arial"/>
          <w:sz w:val="18"/>
          <w:szCs w:val="18"/>
        </w:rPr>
        <w:t>O prazo para emissão de 2ª via do Cartão Pessoal, em caso de perda, é de até 5 dias.</w:t>
      </w:r>
    </w:p>
    <w:p w14:paraId="12871CD0" w14:textId="77777777" w:rsidR="005A7FEC" w:rsidRPr="0037421B" w:rsidRDefault="005A7FEC" w:rsidP="005A7FEC">
      <w:pPr>
        <w:jc w:val="both"/>
        <w:rPr>
          <w:sz w:val="16"/>
          <w:szCs w:val="16"/>
        </w:rPr>
      </w:pPr>
    </w:p>
    <w:p w14:paraId="6469014C" w14:textId="77777777" w:rsidR="005A7FEC" w:rsidRDefault="005A7FEC" w:rsidP="005A7FEC">
      <w:pPr>
        <w:jc w:val="center"/>
        <w:rPr>
          <w:b/>
          <w:sz w:val="18"/>
          <w:szCs w:val="18"/>
        </w:rPr>
      </w:pPr>
      <w:r w:rsidRPr="00557568">
        <w:rPr>
          <w:b/>
          <w:sz w:val="18"/>
          <w:szCs w:val="18"/>
        </w:rPr>
        <w:t>Outros Serviços</w:t>
      </w:r>
    </w:p>
    <w:p w14:paraId="2B63A11E" w14:textId="77777777" w:rsidR="005A7FEC" w:rsidRPr="007C2D54" w:rsidRDefault="005A7FEC" w:rsidP="005A7FEC">
      <w:pPr>
        <w:jc w:val="center"/>
        <w:rPr>
          <w:b/>
          <w:sz w:val="16"/>
          <w:szCs w:val="16"/>
        </w:rPr>
      </w:pPr>
    </w:p>
    <w:p w14:paraId="2828D3F1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  <w:r w:rsidRPr="00557568">
        <w:rPr>
          <w:b/>
          <w:sz w:val="18"/>
          <w:szCs w:val="18"/>
        </w:rPr>
        <w:t>Centro de Pesquisa Bibliográfica – CPB</w:t>
      </w:r>
    </w:p>
    <w:p w14:paraId="41578870" w14:textId="77777777" w:rsidR="005A7FEC" w:rsidRPr="00A410EA" w:rsidRDefault="005A7FEC" w:rsidP="005A7FEC">
      <w:pPr>
        <w:jc w:val="both"/>
        <w:rPr>
          <w:sz w:val="18"/>
          <w:szCs w:val="18"/>
        </w:rPr>
      </w:pPr>
      <w:r w:rsidRPr="00557568">
        <w:rPr>
          <w:sz w:val="18"/>
          <w:szCs w:val="18"/>
        </w:rPr>
        <w:t>O Centro de Pesquisa Bibliográfica (Biblioteca Eletrônica) permite o acesso monitorado à informação científica disponível nos meios eletrônicos e bases de dados on-</w:t>
      </w:r>
      <w:r w:rsidRPr="00A410EA">
        <w:rPr>
          <w:sz w:val="18"/>
          <w:szCs w:val="18"/>
        </w:rPr>
        <w:t>line, e é responsável pela Comutação Bibliográfica.</w:t>
      </w:r>
    </w:p>
    <w:p w14:paraId="5619F9E4" w14:textId="77777777" w:rsidR="005A7FEC" w:rsidRPr="007C2D54" w:rsidRDefault="008E3E6F" w:rsidP="005A7FE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Biblioteca </w:t>
      </w:r>
      <w:r w:rsidR="00294137">
        <w:rPr>
          <w:sz w:val="18"/>
          <w:szCs w:val="18"/>
        </w:rPr>
        <w:t>de Odontologia: 3631</w:t>
      </w:r>
      <w:r w:rsidR="005D4B27">
        <w:rPr>
          <w:sz w:val="18"/>
          <w:szCs w:val="18"/>
        </w:rPr>
        <w:t>-</w:t>
      </w:r>
      <w:r w:rsidR="00294137">
        <w:rPr>
          <w:sz w:val="18"/>
          <w:szCs w:val="18"/>
        </w:rPr>
        <w:t xml:space="preserve"> 8070</w:t>
      </w:r>
    </w:p>
    <w:p w14:paraId="3D948B6D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  <w:r w:rsidRPr="00557568">
        <w:rPr>
          <w:b/>
          <w:sz w:val="18"/>
          <w:szCs w:val="18"/>
        </w:rPr>
        <w:t>Centro Especial de Apoio Bibliográfico – CEAB</w:t>
      </w:r>
    </w:p>
    <w:p w14:paraId="06B5A826" w14:textId="77777777" w:rsidR="005A7FEC" w:rsidRPr="00557568" w:rsidRDefault="005A7FEC" w:rsidP="005A7FEC">
      <w:pPr>
        <w:jc w:val="both"/>
        <w:rPr>
          <w:sz w:val="18"/>
          <w:szCs w:val="18"/>
        </w:rPr>
      </w:pPr>
      <w:r w:rsidRPr="00557568">
        <w:rPr>
          <w:sz w:val="18"/>
          <w:szCs w:val="18"/>
        </w:rPr>
        <w:t xml:space="preserve">Oferece recursos e serviços de acesso à informação técnico-científica para o atendimento de alunos </w:t>
      </w:r>
      <w:r>
        <w:rPr>
          <w:sz w:val="18"/>
          <w:szCs w:val="18"/>
        </w:rPr>
        <w:t>com</w:t>
      </w:r>
      <w:r w:rsidRPr="00557568">
        <w:rPr>
          <w:sz w:val="18"/>
          <w:szCs w:val="18"/>
        </w:rPr>
        <w:t xml:space="preserve"> necessidades especiais, com ênfase aos deficientes visuais.</w:t>
      </w:r>
    </w:p>
    <w:p w14:paraId="02005B3A" w14:textId="77777777" w:rsidR="005A7FEC" w:rsidRPr="00557568" w:rsidRDefault="005A7FEC" w:rsidP="005A7FEC">
      <w:pPr>
        <w:jc w:val="both"/>
        <w:rPr>
          <w:sz w:val="18"/>
          <w:szCs w:val="18"/>
        </w:rPr>
      </w:pPr>
      <w:r w:rsidRPr="00557568">
        <w:rPr>
          <w:sz w:val="18"/>
          <w:szCs w:val="18"/>
        </w:rPr>
        <w:t xml:space="preserve">Local: Biblioteca de Biociências </w:t>
      </w:r>
      <w:r>
        <w:rPr>
          <w:sz w:val="18"/>
          <w:szCs w:val="18"/>
        </w:rPr>
        <w:t xml:space="preserve">- </w:t>
      </w:r>
      <w:r w:rsidRPr="00557568">
        <w:rPr>
          <w:sz w:val="18"/>
          <w:szCs w:val="18"/>
        </w:rPr>
        <w:t xml:space="preserve">Fone: 3624-3133 </w:t>
      </w:r>
    </w:p>
    <w:p w14:paraId="62B873FE" w14:textId="77777777" w:rsidR="005A7FEC" w:rsidRPr="007C2D54" w:rsidRDefault="005A7FEC" w:rsidP="005A7FEC">
      <w:pPr>
        <w:jc w:val="both"/>
        <w:rPr>
          <w:sz w:val="16"/>
          <w:szCs w:val="16"/>
        </w:rPr>
      </w:pPr>
    </w:p>
    <w:p w14:paraId="5946D2C2" w14:textId="77777777" w:rsidR="005A7FEC" w:rsidRPr="00557568" w:rsidRDefault="005A7FEC" w:rsidP="005A7FEC">
      <w:pPr>
        <w:jc w:val="center"/>
        <w:rPr>
          <w:b/>
          <w:sz w:val="18"/>
          <w:szCs w:val="18"/>
        </w:rPr>
      </w:pPr>
      <w:r w:rsidRPr="00557568">
        <w:rPr>
          <w:b/>
          <w:sz w:val="18"/>
          <w:szCs w:val="18"/>
        </w:rPr>
        <w:t>Escola</w:t>
      </w:r>
      <w:r>
        <w:rPr>
          <w:b/>
          <w:sz w:val="18"/>
          <w:szCs w:val="18"/>
        </w:rPr>
        <w:t xml:space="preserve"> de aplicação </w:t>
      </w:r>
      <w:proofErr w:type="spellStart"/>
      <w:r>
        <w:rPr>
          <w:b/>
          <w:sz w:val="18"/>
          <w:szCs w:val="18"/>
        </w:rPr>
        <w:t>Unitau</w:t>
      </w:r>
      <w:proofErr w:type="spellEnd"/>
      <w:r>
        <w:rPr>
          <w:b/>
          <w:sz w:val="18"/>
          <w:szCs w:val="18"/>
        </w:rPr>
        <w:t xml:space="preserve"> - </w:t>
      </w:r>
      <w:r w:rsidRPr="00557568">
        <w:rPr>
          <w:b/>
          <w:sz w:val="18"/>
          <w:szCs w:val="18"/>
        </w:rPr>
        <w:t xml:space="preserve">Dr. Alfredo </w:t>
      </w:r>
      <w:r>
        <w:rPr>
          <w:b/>
          <w:sz w:val="18"/>
          <w:szCs w:val="18"/>
        </w:rPr>
        <w:t>José Balbi</w:t>
      </w:r>
    </w:p>
    <w:p w14:paraId="0D103425" w14:textId="77777777" w:rsidR="005A7FEC" w:rsidRDefault="005A7FEC" w:rsidP="005A7FEC">
      <w:pPr>
        <w:jc w:val="both"/>
        <w:rPr>
          <w:sz w:val="18"/>
          <w:szCs w:val="18"/>
        </w:rPr>
      </w:pPr>
      <w:r w:rsidRPr="00557568">
        <w:rPr>
          <w:sz w:val="18"/>
          <w:szCs w:val="18"/>
        </w:rPr>
        <w:t>Verificar normas específicas</w:t>
      </w:r>
      <w:r>
        <w:rPr>
          <w:sz w:val="18"/>
          <w:szCs w:val="18"/>
        </w:rPr>
        <w:t xml:space="preserve"> da biblioteca</w:t>
      </w:r>
      <w:r w:rsidRPr="00557568">
        <w:rPr>
          <w:sz w:val="18"/>
          <w:szCs w:val="18"/>
        </w:rPr>
        <w:t xml:space="preserve"> em: </w:t>
      </w:r>
      <w:hyperlink r:id="rId6" w:history="1">
        <w:r w:rsidRPr="00BB1EB8">
          <w:rPr>
            <w:rStyle w:val="Hyperlink"/>
            <w:sz w:val="18"/>
            <w:szCs w:val="18"/>
          </w:rPr>
          <w:t>www.unitau.br/pagina/biblioteca</w:t>
        </w:r>
      </w:hyperlink>
    </w:p>
    <w:p w14:paraId="41AD36D9" w14:textId="77777777" w:rsidR="005A7FEC" w:rsidRPr="007C2D54" w:rsidRDefault="005A7FEC" w:rsidP="005A7FEC">
      <w:pPr>
        <w:jc w:val="both"/>
        <w:rPr>
          <w:b/>
          <w:sz w:val="16"/>
          <w:szCs w:val="16"/>
        </w:rPr>
      </w:pPr>
    </w:p>
    <w:p w14:paraId="2D1E00A5" w14:textId="77777777" w:rsidR="005A7FEC" w:rsidRDefault="005A7FEC" w:rsidP="005A7F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Setor de Obras Raras</w:t>
      </w:r>
    </w:p>
    <w:p w14:paraId="730B7D4D" w14:textId="77777777" w:rsidR="005A7FEC" w:rsidRDefault="005A7FEC" w:rsidP="005A7FEC">
      <w:pPr>
        <w:jc w:val="both"/>
        <w:rPr>
          <w:sz w:val="18"/>
          <w:szCs w:val="18"/>
        </w:rPr>
      </w:pPr>
      <w:r w:rsidRPr="00B80B69">
        <w:rPr>
          <w:sz w:val="18"/>
          <w:szCs w:val="18"/>
        </w:rPr>
        <w:t xml:space="preserve">O Acervo Especial de Obras Raras é constituído de material diversificado, oriundo de diversas coleções da própria </w:t>
      </w:r>
      <w:proofErr w:type="spellStart"/>
      <w:r>
        <w:rPr>
          <w:sz w:val="18"/>
          <w:szCs w:val="18"/>
        </w:rPr>
        <w:t>Unitau</w:t>
      </w:r>
      <w:proofErr w:type="spellEnd"/>
      <w:r>
        <w:rPr>
          <w:sz w:val="18"/>
          <w:szCs w:val="18"/>
        </w:rPr>
        <w:t>.</w:t>
      </w:r>
    </w:p>
    <w:p w14:paraId="1AD2D821" w14:textId="77777777" w:rsidR="005A7FEC" w:rsidRPr="00B80B69" w:rsidRDefault="005A7FEC" w:rsidP="005A7FE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Local: Biblioteca do </w:t>
      </w:r>
      <w:r w:rsidR="0034521C">
        <w:rPr>
          <w:sz w:val="18"/>
          <w:szCs w:val="18"/>
        </w:rPr>
        <w:t>GEN</w:t>
      </w:r>
      <w:r>
        <w:rPr>
          <w:sz w:val="18"/>
          <w:szCs w:val="18"/>
        </w:rPr>
        <w:t xml:space="preserve"> – Fone: </w:t>
      </w:r>
      <w:r w:rsidR="0034521C">
        <w:rPr>
          <w:sz w:val="18"/>
          <w:szCs w:val="18"/>
        </w:rPr>
        <w:t>3635</w:t>
      </w:r>
      <w:r w:rsidR="00A410EA">
        <w:rPr>
          <w:sz w:val="18"/>
          <w:szCs w:val="18"/>
        </w:rPr>
        <w:t>-</w:t>
      </w:r>
      <w:r w:rsidR="0034521C">
        <w:rPr>
          <w:sz w:val="18"/>
          <w:szCs w:val="18"/>
        </w:rPr>
        <w:t>5166</w:t>
      </w:r>
    </w:p>
    <w:p w14:paraId="25BA25DC" w14:textId="77777777" w:rsidR="005A7FEC" w:rsidRPr="0056302F" w:rsidRDefault="005A7FEC" w:rsidP="005A7FEC">
      <w:pPr>
        <w:jc w:val="both"/>
        <w:rPr>
          <w:b/>
          <w:sz w:val="20"/>
          <w:szCs w:val="20"/>
        </w:rPr>
      </w:pPr>
    </w:p>
    <w:p w14:paraId="714B216A" w14:textId="77777777" w:rsidR="005A7FEC" w:rsidRDefault="005A7FEC" w:rsidP="005A7FEC">
      <w:pPr>
        <w:jc w:val="both"/>
        <w:rPr>
          <w:rFonts w:cs="Arial"/>
          <w:b/>
          <w:sz w:val="18"/>
          <w:szCs w:val="18"/>
        </w:rPr>
      </w:pPr>
    </w:p>
    <w:p w14:paraId="6A4DDE0F" w14:textId="77777777" w:rsidR="005A7FEC" w:rsidRDefault="005A7FEC" w:rsidP="005A7FEC">
      <w:pPr>
        <w:jc w:val="both"/>
        <w:rPr>
          <w:rFonts w:cs="Arial"/>
          <w:b/>
          <w:sz w:val="18"/>
          <w:szCs w:val="18"/>
        </w:rPr>
      </w:pPr>
    </w:p>
    <w:p w14:paraId="484CDDB5" w14:textId="77777777" w:rsidR="005A7FEC" w:rsidRPr="00557568" w:rsidRDefault="005A7FEC" w:rsidP="005A7FEC">
      <w:pPr>
        <w:jc w:val="both"/>
        <w:rPr>
          <w:rFonts w:cs="Arial"/>
          <w:b/>
          <w:sz w:val="18"/>
          <w:szCs w:val="18"/>
        </w:rPr>
      </w:pPr>
    </w:p>
    <w:p w14:paraId="47E2570C" w14:textId="77777777" w:rsidR="005A7FEC" w:rsidRPr="00996F1B" w:rsidRDefault="005A7FEC" w:rsidP="005A7FEC">
      <w:pPr>
        <w:jc w:val="center"/>
        <w:rPr>
          <w:rFonts w:cs="Arial"/>
          <w:b/>
          <w:sz w:val="20"/>
          <w:szCs w:val="20"/>
        </w:rPr>
      </w:pPr>
      <w:r w:rsidRPr="00996F1B">
        <w:rPr>
          <w:rFonts w:cs="Arial"/>
          <w:b/>
          <w:sz w:val="20"/>
          <w:szCs w:val="20"/>
        </w:rPr>
        <w:lastRenderedPageBreak/>
        <w:t>Recomendações importantes</w:t>
      </w:r>
    </w:p>
    <w:p w14:paraId="51324F95" w14:textId="77777777" w:rsidR="005A7FEC" w:rsidRPr="00996F1B" w:rsidRDefault="005A7FEC" w:rsidP="005A7FEC">
      <w:pPr>
        <w:rPr>
          <w:rFonts w:cs="Arial"/>
          <w:sz w:val="22"/>
          <w:szCs w:val="22"/>
        </w:rPr>
      </w:pPr>
    </w:p>
    <w:p w14:paraId="1223FA5F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0948CFEE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 renovação de empréstimos e a reserva de materiais podem ser via </w:t>
      </w:r>
      <w:r w:rsidRPr="0058413A">
        <w:rPr>
          <w:rFonts w:cs="Arial"/>
          <w:i/>
          <w:sz w:val="18"/>
          <w:szCs w:val="18"/>
        </w:rPr>
        <w:t>web</w:t>
      </w:r>
      <w:r w:rsidRPr="00557568">
        <w:rPr>
          <w:rFonts w:cs="Arial"/>
          <w:sz w:val="18"/>
          <w:szCs w:val="18"/>
        </w:rPr>
        <w:t>, através do endereço</w:t>
      </w:r>
      <w:r>
        <w:rPr>
          <w:rFonts w:cs="Arial"/>
          <w:sz w:val="18"/>
          <w:szCs w:val="18"/>
        </w:rPr>
        <w:t>:</w:t>
      </w:r>
      <w:r w:rsidRPr="00557568">
        <w:rPr>
          <w:rFonts w:cs="Arial"/>
          <w:sz w:val="18"/>
          <w:szCs w:val="18"/>
        </w:rPr>
        <w:t xml:space="preserve"> </w:t>
      </w:r>
      <w:hyperlink r:id="rId7" w:history="1">
        <w:r w:rsidRPr="00557568">
          <w:rPr>
            <w:rStyle w:val="Hyperlink"/>
            <w:rFonts w:cs="Arial"/>
            <w:sz w:val="18"/>
            <w:szCs w:val="18"/>
          </w:rPr>
          <w:t>http://sibi.unitau.com.br/sophia_web/index.html</w:t>
        </w:r>
      </w:hyperlink>
      <w:r w:rsidRPr="00557568">
        <w:rPr>
          <w:rFonts w:cs="Arial"/>
          <w:sz w:val="18"/>
          <w:szCs w:val="18"/>
        </w:rPr>
        <w:t xml:space="preserve"> ou terminal de consulta na Biblioteca.</w:t>
      </w:r>
    </w:p>
    <w:p w14:paraId="495D8087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2318952F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Após fazer seu </w:t>
      </w:r>
      <w:r w:rsidRPr="0058413A">
        <w:rPr>
          <w:rFonts w:cs="Arial"/>
          <w:i/>
          <w:sz w:val="18"/>
          <w:szCs w:val="18"/>
        </w:rPr>
        <w:t>login</w:t>
      </w:r>
      <w:r w:rsidRPr="00557568">
        <w:rPr>
          <w:rFonts w:cs="Arial"/>
          <w:sz w:val="18"/>
          <w:szCs w:val="18"/>
        </w:rPr>
        <w:t xml:space="preserve">, que é </w:t>
      </w:r>
      <w:r>
        <w:rPr>
          <w:rFonts w:cs="Arial"/>
          <w:sz w:val="18"/>
          <w:szCs w:val="18"/>
        </w:rPr>
        <w:t xml:space="preserve">o </w:t>
      </w:r>
      <w:r w:rsidRPr="00557568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>eu RA (Registro Acadêmico)</w:t>
      </w:r>
      <w:r w:rsidRPr="00557568">
        <w:rPr>
          <w:rFonts w:cs="Arial"/>
          <w:sz w:val="18"/>
          <w:szCs w:val="18"/>
        </w:rPr>
        <w:t xml:space="preserve"> e senha cadastradas na biblioteca, você pode renovar o prazo de empréstimo, desde que a obra não tenha sido reservada por outra pessoa. </w:t>
      </w:r>
    </w:p>
    <w:p w14:paraId="011FF343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41C3F3E2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A devolução deve ser efetuada no balcão de atendimento da biblioteca.</w:t>
      </w:r>
    </w:p>
    <w:p w14:paraId="156FF4D4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03103226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As obras identificadas com etiqueta dourada afixada nas lombadas são destinadas, exclusivamente, à consulta local e só poderão ser emprestadas em casos excepcionais, a critério da Biblioteca Setorial.</w:t>
      </w:r>
    </w:p>
    <w:p w14:paraId="1F609A13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58037C35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As bibliotecas não se responsabilizam por objetos pessoais esquecidos em suas dependências.</w:t>
      </w:r>
    </w:p>
    <w:p w14:paraId="18C0DBAB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39B7DD81" w14:textId="77777777" w:rsidR="005A7FEC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 xml:space="preserve">Mantenha endereço de </w:t>
      </w:r>
      <w:r w:rsidRPr="0058413A">
        <w:rPr>
          <w:rFonts w:cs="Arial"/>
          <w:i/>
          <w:sz w:val="18"/>
          <w:szCs w:val="18"/>
        </w:rPr>
        <w:t>e-mail</w:t>
      </w:r>
      <w:r w:rsidRPr="00557568">
        <w:rPr>
          <w:rFonts w:cs="Arial"/>
          <w:sz w:val="18"/>
          <w:szCs w:val="18"/>
        </w:rPr>
        <w:t xml:space="preserve"> e telefone atualizados para receber os informes da biblioteca</w:t>
      </w:r>
      <w:r>
        <w:rPr>
          <w:rFonts w:cs="Arial"/>
          <w:sz w:val="18"/>
          <w:szCs w:val="18"/>
        </w:rPr>
        <w:t>,</w:t>
      </w:r>
      <w:r w:rsidRPr="00557568">
        <w:rPr>
          <w:rFonts w:cs="Arial"/>
          <w:sz w:val="18"/>
          <w:szCs w:val="18"/>
        </w:rPr>
        <w:t xml:space="preserve"> tais como liberação de reservas e confirmação de devoluções.</w:t>
      </w:r>
    </w:p>
    <w:p w14:paraId="5DB9620C" w14:textId="77777777" w:rsidR="005A7FEC" w:rsidRDefault="005A7FEC" w:rsidP="005A7FEC">
      <w:pPr>
        <w:jc w:val="both"/>
        <w:rPr>
          <w:rFonts w:cs="Arial"/>
          <w:sz w:val="18"/>
          <w:szCs w:val="18"/>
        </w:rPr>
      </w:pPr>
    </w:p>
    <w:p w14:paraId="2BF34B70" w14:textId="77777777" w:rsidR="005A7FEC" w:rsidRPr="007A21A2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A21A2">
        <w:rPr>
          <w:rFonts w:cs="Arial"/>
          <w:sz w:val="18"/>
          <w:szCs w:val="18"/>
        </w:rPr>
        <w:t xml:space="preserve">O não recebimento do </w:t>
      </w:r>
      <w:r w:rsidRPr="0058413A">
        <w:rPr>
          <w:rFonts w:cs="Arial"/>
          <w:i/>
          <w:sz w:val="18"/>
          <w:szCs w:val="18"/>
        </w:rPr>
        <w:t>e-mail</w:t>
      </w:r>
      <w:r w:rsidRPr="007A21A2">
        <w:rPr>
          <w:rFonts w:cs="Arial"/>
          <w:sz w:val="18"/>
          <w:szCs w:val="18"/>
        </w:rPr>
        <w:t xml:space="preserve"> automático de aviso de devolução não isenta o usuário das sanções referente</w:t>
      </w:r>
      <w:r>
        <w:rPr>
          <w:rFonts w:cs="Arial"/>
          <w:sz w:val="18"/>
          <w:szCs w:val="18"/>
        </w:rPr>
        <w:t>s</w:t>
      </w:r>
      <w:r w:rsidRPr="007A21A2">
        <w:rPr>
          <w:rFonts w:cs="Arial"/>
          <w:sz w:val="18"/>
          <w:szCs w:val="18"/>
        </w:rPr>
        <w:t xml:space="preserve"> ao atraso de materiais.</w:t>
      </w:r>
    </w:p>
    <w:p w14:paraId="2FA1E2CD" w14:textId="77777777" w:rsidR="005A7FEC" w:rsidRPr="00557568" w:rsidRDefault="005A7FEC" w:rsidP="005A7FEC">
      <w:pPr>
        <w:jc w:val="both"/>
        <w:rPr>
          <w:rFonts w:cs="Arial"/>
          <w:sz w:val="18"/>
          <w:szCs w:val="18"/>
        </w:rPr>
      </w:pPr>
    </w:p>
    <w:p w14:paraId="7086A783" w14:textId="77777777" w:rsidR="005A7FEC" w:rsidRPr="00557568" w:rsidRDefault="005A7FEC" w:rsidP="005A7FEC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557568">
        <w:rPr>
          <w:rFonts w:cs="Arial"/>
          <w:sz w:val="18"/>
          <w:szCs w:val="18"/>
        </w:rPr>
        <w:t>Os usuários devem manter silêncio nas dependências das bibliotecas.</w:t>
      </w:r>
    </w:p>
    <w:p w14:paraId="78D55302" w14:textId="77777777" w:rsidR="005A7FEC" w:rsidRPr="003C0C0A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2ADE6ED6" w14:textId="77777777" w:rsidR="005A7FEC" w:rsidRPr="003C0C0A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324ECC01" w14:textId="77777777" w:rsidR="005A7FEC" w:rsidRPr="003C0C0A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13F5080D" w14:textId="77777777" w:rsidR="005A7FEC" w:rsidRPr="003C0C0A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3A428B5A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25E8D11E" w14:textId="77777777" w:rsidR="005A7FEC" w:rsidRPr="003C0C0A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6FAB2212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1346F2E5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23E0F377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07E8DF85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0BD3A924" w14:textId="77777777" w:rsidR="005A7FEC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520C89EB" w14:textId="77777777" w:rsidR="005A7FEC" w:rsidRPr="003C0C0A" w:rsidRDefault="005A7FEC" w:rsidP="005A7FEC">
      <w:pPr>
        <w:jc w:val="center"/>
        <w:rPr>
          <w:rFonts w:cs="Arial"/>
          <w:b/>
          <w:sz w:val="18"/>
          <w:szCs w:val="18"/>
        </w:rPr>
      </w:pPr>
    </w:p>
    <w:p w14:paraId="4613CCEB" w14:textId="77777777" w:rsidR="005A7FEC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00A93754" w14:textId="77777777" w:rsidR="005A7FEC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76BC50D4" w14:textId="77777777" w:rsidR="005A7FEC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3175C184" w14:textId="77777777" w:rsidR="005A7FEC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0D8DA492" w14:textId="77777777" w:rsidR="005A7FEC" w:rsidRDefault="005A7FEC" w:rsidP="005A7FEC">
      <w:pPr>
        <w:jc w:val="center"/>
        <w:rPr>
          <w:rFonts w:cs="Arial"/>
          <w:b/>
          <w:sz w:val="20"/>
          <w:szCs w:val="20"/>
        </w:rPr>
      </w:pPr>
    </w:p>
    <w:p w14:paraId="0DEF30AF" w14:textId="77777777" w:rsidR="00A410EA" w:rsidRPr="00A410EA" w:rsidRDefault="00A410EA" w:rsidP="00A410EA">
      <w:pPr>
        <w:autoSpaceDE w:val="0"/>
        <w:autoSpaceDN w:val="0"/>
        <w:adjustRightInd w:val="0"/>
        <w:rPr>
          <w:rFonts w:cs="Arial"/>
          <w:b/>
          <w:sz w:val="18"/>
          <w:szCs w:val="20"/>
        </w:rPr>
      </w:pPr>
    </w:p>
    <w:p w14:paraId="2C2B7388" w14:textId="77777777" w:rsidR="00B47E48" w:rsidRDefault="00B47E48" w:rsidP="00A410EA">
      <w:pPr>
        <w:autoSpaceDE w:val="0"/>
        <w:autoSpaceDN w:val="0"/>
        <w:adjustRightInd w:val="0"/>
        <w:jc w:val="center"/>
        <w:rPr>
          <w:rFonts w:eastAsiaTheme="minorHAnsi" w:cs="Arial"/>
          <w:b/>
          <w:sz w:val="18"/>
          <w:szCs w:val="16"/>
          <w:lang w:eastAsia="en-US"/>
        </w:rPr>
      </w:pPr>
    </w:p>
    <w:p w14:paraId="19FBE699" w14:textId="77777777" w:rsidR="005A7FEC" w:rsidRPr="00A410EA" w:rsidRDefault="005A7FEC" w:rsidP="00A410EA">
      <w:pPr>
        <w:autoSpaceDE w:val="0"/>
        <w:autoSpaceDN w:val="0"/>
        <w:adjustRightInd w:val="0"/>
        <w:jc w:val="center"/>
        <w:rPr>
          <w:rFonts w:eastAsiaTheme="minorHAnsi" w:cs="Arial"/>
          <w:b/>
          <w:sz w:val="18"/>
          <w:szCs w:val="16"/>
          <w:lang w:eastAsia="en-US"/>
        </w:rPr>
      </w:pPr>
      <w:r w:rsidRPr="00A410EA">
        <w:rPr>
          <w:rFonts w:eastAsiaTheme="minorHAnsi" w:cs="Arial"/>
          <w:b/>
          <w:sz w:val="18"/>
          <w:szCs w:val="16"/>
          <w:lang w:eastAsia="en-US"/>
        </w:rPr>
        <w:t xml:space="preserve">Relação das Bibliotecas do </w:t>
      </w:r>
      <w:proofErr w:type="spellStart"/>
      <w:r w:rsidRPr="00A410EA">
        <w:rPr>
          <w:rFonts w:eastAsiaTheme="minorHAnsi" w:cs="Arial"/>
          <w:b/>
          <w:sz w:val="18"/>
          <w:szCs w:val="16"/>
          <w:lang w:eastAsia="en-US"/>
        </w:rPr>
        <w:t>SIBi</w:t>
      </w:r>
      <w:proofErr w:type="spellEnd"/>
      <w:r w:rsidRPr="00A410EA">
        <w:rPr>
          <w:rFonts w:eastAsiaTheme="minorHAnsi" w:cs="Arial"/>
          <w:b/>
          <w:sz w:val="18"/>
          <w:szCs w:val="16"/>
          <w:lang w:eastAsia="en-US"/>
        </w:rPr>
        <w:t>/UNITAU</w:t>
      </w:r>
    </w:p>
    <w:p w14:paraId="6FCA4C47" w14:textId="77777777" w:rsidR="0034521C" w:rsidRPr="0034521C" w:rsidRDefault="0034521C" w:rsidP="00E800B4">
      <w:pPr>
        <w:autoSpaceDE w:val="0"/>
        <w:autoSpaceDN w:val="0"/>
        <w:adjustRightInd w:val="0"/>
        <w:jc w:val="center"/>
        <w:rPr>
          <w:rFonts w:eastAsiaTheme="minorHAnsi" w:cs="Arial"/>
          <w:b/>
          <w:sz w:val="10"/>
          <w:szCs w:val="16"/>
          <w:lang w:eastAsia="en-US"/>
        </w:rPr>
      </w:pPr>
    </w:p>
    <w:p w14:paraId="3EDD31AF" w14:textId="77777777" w:rsidR="005A7FEC" w:rsidRPr="00B47E48" w:rsidRDefault="005A7FEC" w:rsidP="00E800B4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 xml:space="preserve">Coordenadoria do </w:t>
      </w:r>
      <w:proofErr w:type="spellStart"/>
      <w:r w:rsidRPr="00B47E48">
        <w:rPr>
          <w:rFonts w:eastAsiaTheme="minorHAnsi" w:cs="Arial"/>
          <w:b/>
          <w:sz w:val="14"/>
          <w:szCs w:val="14"/>
          <w:lang w:eastAsia="en-US"/>
        </w:rPr>
        <w:t>SIBi</w:t>
      </w:r>
      <w:proofErr w:type="spellEnd"/>
    </w:p>
    <w:p w14:paraId="46C7E402" w14:textId="77777777" w:rsidR="005A7FEC" w:rsidRPr="00B47E48" w:rsidRDefault="005A7FEC" w:rsidP="00E800B4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</w:t>
      </w:r>
      <w:r w:rsidR="0034521C" w:rsidRPr="00B47E48">
        <w:rPr>
          <w:rFonts w:eastAsiaTheme="minorHAnsi" w:cs="Arial"/>
          <w:sz w:val="14"/>
          <w:szCs w:val="14"/>
          <w:lang w:eastAsia="en-US"/>
        </w:rPr>
        <w:t xml:space="preserve"> e </w:t>
      </w:r>
      <w:proofErr w:type="spellStart"/>
      <w:r w:rsidR="0034521C" w:rsidRPr="00B47E48">
        <w:rPr>
          <w:rFonts w:eastAsiaTheme="minorHAnsi" w:cs="Arial"/>
          <w:sz w:val="14"/>
          <w:szCs w:val="14"/>
          <w:lang w:eastAsia="en-US"/>
        </w:rPr>
        <w:t>Whatsapp</w:t>
      </w:r>
      <w:proofErr w:type="spellEnd"/>
      <w:r w:rsidRPr="00B47E48">
        <w:rPr>
          <w:rFonts w:eastAsiaTheme="minorHAnsi" w:cs="Arial"/>
          <w:sz w:val="14"/>
          <w:szCs w:val="14"/>
          <w:lang w:eastAsia="en-US"/>
        </w:rPr>
        <w:t>: 3635</w:t>
      </w:r>
      <w:r w:rsidR="00E800B4" w:rsidRPr="00B47E48">
        <w:rPr>
          <w:rFonts w:eastAsiaTheme="minorHAnsi" w:cs="Arial"/>
          <w:sz w:val="14"/>
          <w:szCs w:val="14"/>
          <w:lang w:eastAsia="en-US"/>
        </w:rPr>
        <w:t>-</w:t>
      </w:r>
      <w:r w:rsidRPr="00B47E48">
        <w:rPr>
          <w:rFonts w:eastAsiaTheme="minorHAnsi" w:cs="Arial"/>
          <w:sz w:val="14"/>
          <w:szCs w:val="14"/>
          <w:lang w:eastAsia="en-US"/>
        </w:rPr>
        <w:t>5166 e-mail: sibi@unitau.br</w:t>
      </w:r>
    </w:p>
    <w:p w14:paraId="7D830DF8" w14:textId="77777777" w:rsidR="005A7FEC" w:rsidRPr="00B47E48" w:rsidRDefault="005A7FEC" w:rsidP="005A7FE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Coordenador:</w:t>
      </w:r>
      <w:r w:rsidR="00E800B4" w:rsidRPr="00B47E48">
        <w:rPr>
          <w:rFonts w:eastAsiaTheme="minorHAnsi" w:cs="Arial"/>
          <w:sz w:val="14"/>
          <w:szCs w:val="14"/>
          <w:lang w:eastAsia="en-US"/>
        </w:rPr>
        <w:t xml:space="preserve"> </w:t>
      </w:r>
      <w:proofErr w:type="spellStart"/>
      <w:r w:rsidR="00746694">
        <w:rPr>
          <w:rFonts w:eastAsiaTheme="minorHAnsi" w:cs="Arial"/>
          <w:sz w:val="14"/>
          <w:szCs w:val="14"/>
          <w:lang w:eastAsia="en-US"/>
        </w:rPr>
        <w:t>Shirlei</w:t>
      </w:r>
      <w:proofErr w:type="spellEnd"/>
      <w:r w:rsidR="00746694">
        <w:rPr>
          <w:rFonts w:eastAsiaTheme="minorHAnsi" w:cs="Arial"/>
          <w:sz w:val="14"/>
          <w:szCs w:val="14"/>
          <w:lang w:eastAsia="en-US"/>
        </w:rPr>
        <w:t xml:space="preserve"> de Moura </w:t>
      </w:r>
      <w:proofErr w:type="spellStart"/>
      <w:r w:rsidR="00746694">
        <w:rPr>
          <w:rFonts w:eastAsiaTheme="minorHAnsi" w:cs="Arial"/>
          <w:sz w:val="14"/>
          <w:szCs w:val="14"/>
          <w:lang w:eastAsia="en-US"/>
        </w:rPr>
        <w:t>Righeti</w:t>
      </w:r>
      <w:proofErr w:type="spellEnd"/>
    </w:p>
    <w:p w14:paraId="27BBDCDB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</w:p>
    <w:p w14:paraId="6D14777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da Escola de Aplicação UNITAU</w:t>
      </w:r>
    </w:p>
    <w:p w14:paraId="45386CD2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- Dr. Alfredo José Balbi</w:t>
      </w:r>
    </w:p>
    <w:p w14:paraId="20B3848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3625-4253 e-mail: sibi.balbi@unitau.br</w:t>
      </w:r>
    </w:p>
    <w:p w14:paraId="21F06A37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Cristina Brito de Souza</w:t>
      </w:r>
    </w:p>
    <w:p w14:paraId="1F278FC8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4BC3B04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Arquitetura</w:t>
      </w:r>
    </w:p>
    <w:p w14:paraId="2D4EEF69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3624-2740 e-mail: sibi.arquitetura@unitau.br</w:t>
      </w:r>
    </w:p>
    <w:p w14:paraId="48435188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Angelita dos Santos</w:t>
      </w:r>
    </w:p>
    <w:p w14:paraId="599BA5B2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43308EF5" w14:textId="77777777" w:rsidR="00483CAC" w:rsidRDefault="005A7FEC" w:rsidP="00483CAC">
      <w:pPr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Biociências</w:t>
      </w:r>
      <w:r w:rsidR="00483CAC">
        <w:rPr>
          <w:rFonts w:eastAsiaTheme="minorHAnsi" w:cs="Arial"/>
          <w:b/>
          <w:sz w:val="14"/>
          <w:szCs w:val="14"/>
          <w:lang w:eastAsia="en-US"/>
        </w:rPr>
        <w:t xml:space="preserve"> e </w:t>
      </w:r>
    </w:p>
    <w:p w14:paraId="38E9190F" w14:textId="77777777" w:rsidR="00483CAC" w:rsidRPr="00483CAC" w:rsidRDefault="00483CAC" w:rsidP="00483CAC">
      <w:pPr>
        <w:jc w:val="center"/>
        <w:rPr>
          <w:b/>
          <w:sz w:val="14"/>
          <w:szCs w:val="18"/>
        </w:rPr>
      </w:pPr>
      <w:r w:rsidRPr="00483CAC">
        <w:rPr>
          <w:b/>
          <w:sz w:val="14"/>
          <w:szCs w:val="18"/>
        </w:rPr>
        <w:t>Centro Especial de Apoio Bibliográfico – CEAB</w:t>
      </w:r>
    </w:p>
    <w:p w14:paraId="617315EF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3624-3133 e-mail: sibi.biociencias@unitau.br</w:t>
      </w:r>
    </w:p>
    <w:p w14:paraId="171D6897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Ana Beatriz Ramos</w:t>
      </w:r>
    </w:p>
    <w:p w14:paraId="5E421882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28B32126" w14:textId="77777777" w:rsidR="005A7FEC" w:rsidRPr="00B47E48" w:rsidRDefault="005A7FEC" w:rsidP="005A7FE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Ciências Agrárias</w:t>
      </w:r>
    </w:p>
    <w:p w14:paraId="7B0B742F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3635</w:t>
      </w:r>
      <w:r w:rsidR="00E800B4" w:rsidRPr="00B47E48">
        <w:rPr>
          <w:rFonts w:eastAsiaTheme="minorHAnsi" w:cs="Arial"/>
          <w:sz w:val="14"/>
          <w:szCs w:val="14"/>
          <w:lang w:eastAsia="en-US"/>
        </w:rPr>
        <w:t>-1</w:t>
      </w:r>
      <w:r w:rsidRPr="00B47E48">
        <w:rPr>
          <w:rFonts w:eastAsiaTheme="minorHAnsi" w:cs="Arial"/>
          <w:sz w:val="14"/>
          <w:szCs w:val="14"/>
          <w:lang w:eastAsia="en-US"/>
        </w:rPr>
        <w:t>718 e-mail: sibi.agronomia@unitau.br</w:t>
      </w:r>
    </w:p>
    <w:p w14:paraId="017536EC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 xml:space="preserve">Bibliotecária: </w:t>
      </w:r>
      <w:r w:rsidR="0034521C" w:rsidRPr="00B47E48">
        <w:rPr>
          <w:rFonts w:eastAsiaTheme="minorHAnsi" w:cs="Arial"/>
          <w:sz w:val="14"/>
          <w:szCs w:val="14"/>
          <w:lang w:eastAsia="en-US"/>
        </w:rPr>
        <w:t>Elisabete Novaes de Souza</w:t>
      </w:r>
    </w:p>
    <w:p w14:paraId="08C8BB5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17C82758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Ciências Jurídicas</w:t>
      </w:r>
    </w:p>
    <w:p w14:paraId="749A0A0F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3625-4177 e-mail: sibi.direito@unitau.br</w:t>
      </w:r>
    </w:p>
    <w:p w14:paraId="5480D4A7" w14:textId="77777777" w:rsidR="00315C4A" w:rsidRPr="00B47E48" w:rsidRDefault="005A7FEC" w:rsidP="00315C4A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</w:t>
      </w:r>
      <w:r w:rsidR="00315C4A">
        <w:rPr>
          <w:rFonts w:eastAsiaTheme="minorHAnsi" w:cs="Arial"/>
          <w:sz w:val="14"/>
          <w:szCs w:val="14"/>
          <w:lang w:eastAsia="en-US"/>
        </w:rPr>
        <w:t>ria</w:t>
      </w:r>
      <w:r w:rsidRPr="00B47E48">
        <w:rPr>
          <w:rFonts w:eastAsiaTheme="minorHAnsi" w:cs="Arial"/>
          <w:sz w:val="14"/>
          <w:szCs w:val="14"/>
          <w:lang w:eastAsia="en-US"/>
        </w:rPr>
        <w:t xml:space="preserve">: </w:t>
      </w:r>
      <w:r w:rsidR="00315C4A" w:rsidRPr="00B47E48">
        <w:rPr>
          <w:rFonts w:eastAsiaTheme="minorHAnsi" w:cs="Arial"/>
          <w:sz w:val="14"/>
          <w:szCs w:val="14"/>
          <w:lang w:eastAsia="en-US"/>
        </w:rPr>
        <w:t>Regina Márcia Cuba</w:t>
      </w:r>
    </w:p>
    <w:p w14:paraId="6D6ADBD0" w14:textId="77777777" w:rsidR="005A7FEC" w:rsidRPr="00B47E48" w:rsidRDefault="005A7FEC" w:rsidP="00315C4A">
      <w:pPr>
        <w:autoSpaceDE w:val="0"/>
        <w:autoSpaceDN w:val="0"/>
        <w:adjustRightInd w:val="0"/>
        <w:rPr>
          <w:rFonts w:eastAsiaTheme="minorHAnsi" w:cs="Arial"/>
          <w:sz w:val="14"/>
          <w:szCs w:val="14"/>
          <w:lang w:eastAsia="en-US"/>
        </w:rPr>
      </w:pPr>
    </w:p>
    <w:p w14:paraId="377FAFE7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Comunicação Social</w:t>
      </w:r>
    </w:p>
    <w:p w14:paraId="388BF5C7" w14:textId="77777777" w:rsidR="005A7FEC" w:rsidRPr="00B47E48" w:rsidRDefault="005A7FEC" w:rsidP="005A7FE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3624-3265 e-mail: sibi.comunic@unitau.br</w:t>
      </w:r>
    </w:p>
    <w:p w14:paraId="6C60AA5B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Claudia Regina Santiago</w:t>
      </w:r>
    </w:p>
    <w:p w14:paraId="537467CF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33BF48B1" w14:textId="77777777" w:rsidR="005A7FEC" w:rsidRPr="00B47E48" w:rsidRDefault="005A7FEC" w:rsidP="00E800B4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Engenharias, Informática,</w:t>
      </w:r>
    </w:p>
    <w:p w14:paraId="4C5475A2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Matemática e Física</w:t>
      </w:r>
    </w:p>
    <w:p w14:paraId="5F319EB1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3625-4195 e-mail: sibi.mecanica@unitau.br</w:t>
      </w:r>
    </w:p>
    <w:p w14:paraId="0DA1DA26" w14:textId="77777777" w:rsidR="005A7FEC" w:rsidRPr="00B47E48" w:rsidRDefault="005A7FEC" w:rsidP="00A410E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</w:t>
      </w:r>
      <w:r w:rsidR="00746694">
        <w:rPr>
          <w:rFonts w:eastAsiaTheme="minorHAnsi" w:cs="Arial"/>
          <w:sz w:val="14"/>
          <w:szCs w:val="14"/>
          <w:lang w:eastAsia="en-US"/>
        </w:rPr>
        <w:t>: Aline Coelho Peregrino</w:t>
      </w:r>
    </w:p>
    <w:p w14:paraId="153AA239" w14:textId="77777777" w:rsidR="00A410EA" w:rsidRPr="00B47E48" w:rsidRDefault="00A410EA" w:rsidP="00A410E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</w:p>
    <w:p w14:paraId="056E23F3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Ensino a Distância (EAD)</w:t>
      </w:r>
    </w:p>
    <w:p w14:paraId="6D65E070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 xml:space="preserve">Fone: 3624-2804 </w:t>
      </w:r>
      <w:r w:rsidR="00E800B4" w:rsidRPr="00B47E48">
        <w:rPr>
          <w:rFonts w:eastAsiaTheme="minorHAnsi" w:cs="Arial"/>
          <w:sz w:val="14"/>
          <w:szCs w:val="14"/>
          <w:lang w:eastAsia="en-US"/>
        </w:rPr>
        <w:t>e-mail</w:t>
      </w:r>
      <w:r w:rsidRPr="00B47E48">
        <w:rPr>
          <w:rFonts w:eastAsiaTheme="minorHAnsi" w:cs="Arial"/>
          <w:sz w:val="14"/>
          <w:szCs w:val="14"/>
          <w:lang w:eastAsia="en-US"/>
        </w:rPr>
        <w:t>: sibi.ead@unitau.br</w:t>
      </w:r>
    </w:p>
    <w:p w14:paraId="78602D9B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Regina Márcia Cuba</w:t>
      </w:r>
    </w:p>
    <w:p w14:paraId="1CC29C81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70FACAD1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Gestão e Negócios, Engenharia Civil e</w:t>
      </w:r>
    </w:p>
    <w:p w14:paraId="6043987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Setor de Obras Raras</w:t>
      </w:r>
    </w:p>
    <w:p w14:paraId="1C3D7789" w14:textId="77777777" w:rsidR="005A7FEC" w:rsidRPr="00B47E48" w:rsidRDefault="000E5D1A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>
        <w:rPr>
          <w:rFonts w:eastAsiaTheme="minorHAnsi" w:cs="Arial"/>
          <w:sz w:val="14"/>
          <w:szCs w:val="14"/>
          <w:lang w:eastAsia="en-US"/>
        </w:rPr>
        <w:t>Fone: 3635-</w:t>
      </w:r>
      <w:r w:rsidR="005A7FEC" w:rsidRPr="00B47E48">
        <w:rPr>
          <w:rFonts w:eastAsiaTheme="minorHAnsi" w:cs="Arial"/>
          <w:sz w:val="14"/>
          <w:szCs w:val="14"/>
          <w:lang w:eastAsia="en-US"/>
        </w:rPr>
        <w:t xml:space="preserve">5166 </w:t>
      </w:r>
      <w:r w:rsidR="00E800B4" w:rsidRPr="00B47E48">
        <w:rPr>
          <w:rFonts w:eastAsiaTheme="minorHAnsi" w:cs="Arial"/>
          <w:sz w:val="14"/>
          <w:szCs w:val="14"/>
          <w:lang w:eastAsia="en-US"/>
        </w:rPr>
        <w:t>e-mail</w:t>
      </w:r>
      <w:r w:rsidR="005A7FEC" w:rsidRPr="00B47E48">
        <w:rPr>
          <w:rFonts w:eastAsiaTheme="minorHAnsi" w:cs="Arial"/>
          <w:sz w:val="14"/>
          <w:szCs w:val="14"/>
          <w:lang w:eastAsia="en-US"/>
        </w:rPr>
        <w:t>: sibi.eca@unitau.br</w:t>
      </w:r>
    </w:p>
    <w:p w14:paraId="7D1F75DE" w14:textId="77777777" w:rsidR="005A7FEC" w:rsidRPr="00B47E48" w:rsidRDefault="005A7FEC" w:rsidP="00E55E52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</w:t>
      </w:r>
      <w:r w:rsidR="00E55E52">
        <w:rPr>
          <w:rFonts w:eastAsiaTheme="minorHAnsi" w:cs="Arial"/>
          <w:sz w:val="14"/>
          <w:szCs w:val="14"/>
          <w:lang w:eastAsia="en-US"/>
        </w:rPr>
        <w:t xml:space="preserve">ria: </w:t>
      </w:r>
      <w:r w:rsidRPr="00B47E48">
        <w:rPr>
          <w:rFonts w:eastAsiaTheme="minorHAnsi" w:cs="Arial"/>
          <w:sz w:val="14"/>
          <w:szCs w:val="14"/>
          <w:lang w:eastAsia="en-US"/>
        </w:rPr>
        <w:t>Maria Aparecida Lemos de Souza</w:t>
      </w:r>
    </w:p>
    <w:p w14:paraId="3AF9C135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1A75D5F7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Odontologia e</w:t>
      </w:r>
    </w:p>
    <w:p w14:paraId="359E11B0" w14:textId="77777777" w:rsidR="005A7FEC" w:rsidRPr="00B47E48" w:rsidRDefault="005A7FEC" w:rsidP="0034521C">
      <w:pPr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Centro de Pesquisa Bibliográfica</w:t>
      </w:r>
    </w:p>
    <w:p w14:paraId="0C19662E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3631-8070 e-mail: sibi.odonto@unitau.br e</w:t>
      </w:r>
    </w:p>
    <w:p w14:paraId="4571B300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cpbunitau@gmail.com</w:t>
      </w:r>
    </w:p>
    <w:p w14:paraId="35ECDAFF" w14:textId="77777777" w:rsidR="005A7FEC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</w:t>
      </w:r>
      <w:r w:rsidR="000E5D1A">
        <w:rPr>
          <w:rFonts w:eastAsiaTheme="minorHAnsi" w:cs="Arial"/>
          <w:sz w:val="14"/>
          <w:szCs w:val="14"/>
          <w:lang w:eastAsia="en-US"/>
        </w:rPr>
        <w:t xml:space="preserve"> Odontologia</w:t>
      </w:r>
      <w:r w:rsidR="00746694">
        <w:rPr>
          <w:rFonts w:eastAsiaTheme="minorHAnsi" w:cs="Arial"/>
          <w:sz w:val="14"/>
          <w:szCs w:val="14"/>
          <w:lang w:eastAsia="en-US"/>
        </w:rPr>
        <w:t>: Luciene Lopes da Costa Rêgo</w:t>
      </w:r>
    </w:p>
    <w:p w14:paraId="5A9A33DD" w14:textId="77777777" w:rsidR="000E5D1A" w:rsidRPr="00B47E48" w:rsidRDefault="000E5D1A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</w:t>
      </w:r>
      <w:r>
        <w:rPr>
          <w:rFonts w:eastAsiaTheme="minorHAnsi" w:cs="Arial"/>
          <w:sz w:val="14"/>
          <w:szCs w:val="14"/>
          <w:lang w:eastAsia="en-US"/>
        </w:rPr>
        <w:t xml:space="preserve"> CPB</w:t>
      </w:r>
      <w:r w:rsidRPr="00B47E48">
        <w:rPr>
          <w:rFonts w:eastAsiaTheme="minorHAnsi" w:cs="Arial"/>
          <w:sz w:val="14"/>
          <w:szCs w:val="14"/>
          <w:lang w:eastAsia="en-US"/>
        </w:rPr>
        <w:t>: Elisabete Novaes de Souza</w:t>
      </w:r>
    </w:p>
    <w:p w14:paraId="68C48D35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576A27FC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Biblioteca de Pedagogia, Ciências Sociais, Letras</w:t>
      </w:r>
    </w:p>
    <w:p w14:paraId="1E8CC072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b/>
          <w:sz w:val="14"/>
          <w:szCs w:val="14"/>
          <w:lang w:eastAsia="en-US"/>
        </w:rPr>
      </w:pPr>
      <w:r w:rsidRPr="00B47E48">
        <w:rPr>
          <w:rFonts w:eastAsiaTheme="minorHAnsi" w:cs="Arial"/>
          <w:b/>
          <w:sz w:val="14"/>
          <w:szCs w:val="14"/>
          <w:lang w:eastAsia="en-US"/>
        </w:rPr>
        <w:t>e Serviço Social</w:t>
      </w:r>
    </w:p>
    <w:p w14:paraId="18BF9D59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Fone: 3631</w:t>
      </w:r>
      <w:r w:rsidR="008514F5">
        <w:rPr>
          <w:rFonts w:eastAsiaTheme="minorHAnsi" w:cs="Arial"/>
          <w:sz w:val="14"/>
          <w:szCs w:val="14"/>
          <w:lang w:eastAsia="en-US"/>
        </w:rPr>
        <w:t>-2006 e-mail: sibi.csl</w:t>
      </w:r>
      <w:r w:rsidRPr="00B47E48">
        <w:rPr>
          <w:rFonts w:eastAsiaTheme="minorHAnsi" w:cs="Arial"/>
          <w:sz w:val="14"/>
          <w:szCs w:val="14"/>
          <w:lang w:eastAsia="en-US"/>
        </w:rPr>
        <w:t>@unitau.br</w:t>
      </w:r>
    </w:p>
    <w:p w14:paraId="0A042133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  <w:r w:rsidRPr="00B47E48">
        <w:rPr>
          <w:rFonts w:eastAsiaTheme="minorHAnsi" w:cs="Arial"/>
          <w:sz w:val="14"/>
          <w:szCs w:val="14"/>
          <w:lang w:eastAsia="en-US"/>
        </w:rPr>
        <w:t>Bibliotecária: Luciene Lopes da Costa Rego</w:t>
      </w:r>
    </w:p>
    <w:p w14:paraId="5B7A480A" w14:textId="77777777" w:rsidR="005A7FEC" w:rsidRPr="00B47E48" w:rsidRDefault="005A7FEC" w:rsidP="005A7FEC">
      <w:pPr>
        <w:autoSpaceDE w:val="0"/>
        <w:autoSpaceDN w:val="0"/>
        <w:adjustRightInd w:val="0"/>
        <w:jc w:val="center"/>
        <w:rPr>
          <w:rFonts w:eastAsiaTheme="minorHAnsi" w:cs="Arial"/>
          <w:sz w:val="14"/>
          <w:szCs w:val="14"/>
          <w:lang w:eastAsia="en-US"/>
        </w:rPr>
      </w:pPr>
    </w:p>
    <w:p w14:paraId="7D2A8F68" w14:textId="77777777" w:rsid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64CC7893" w14:textId="77777777" w:rsidR="009906DF" w:rsidRDefault="009906DF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133A798B" w14:textId="77777777" w:rsidR="009906DF" w:rsidRDefault="009906DF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455590AE" w14:textId="77777777" w:rsid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7E9C2C1D" w14:textId="77777777" w:rsid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48554A9F" w14:textId="77777777" w:rsid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0B1C99CB" w14:textId="77777777" w:rsid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6344C707" w14:textId="77777777" w:rsidR="00B47E48" w:rsidRPr="00B47E48" w:rsidRDefault="00B47E48" w:rsidP="00E800B4">
      <w:pPr>
        <w:ind w:left="180"/>
        <w:jc w:val="center"/>
        <w:rPr>
          <w:rFonts w:eastAsiaTheme="minorHAnsi" w:cs="Arial"/>
          <w:sz w:val="14"/>
          <w:szCs w:val="14"/>
          <w:lang w:eastAsia="en-US"/>
        </w:rPr>
      </w:pPr>
    </w:p>
    <w:p w14:paraId="60943FEB" w14:textId="77777777" w:rsidR="005A7FEC" w:rsidRDefault="005A7FEC" w:rsidP="005A7FEC">
      <w:pPr>
        <w:ind w:left="180"/>
        <w:jc w:val="center"/>
        <w:rPr>
          <w:rFonts w:ascii="CIDFont+F2" w:eastAsiaTheme="minorHAnsi" w:hAnsi="CIDFont+F2" w:cs="CIDFont+F2"/>
          <w:sz w:val="16"/>
          <w:szCs w:val="16"/>
          <w:lang w:eastAsia="en-US"/>
        </w:rPr>
      </w:pPr>
    </w:p>
    <w:p w14:paraId="3264F52F" w14:textId="77777777" w:rsidR="005A7FEC" w:rsidRPr="005A7FEC" w:rsidRDefault="006C56C5" w:rsidP="005A7FEC">
      <w:pPr>
        <w:ind w:left="180"/>
        <w:jc w:val="center"/>
        <w:rPr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E7AFD0" wp14:editId="5D50812C">
                <wp:simplePos x="0" y="0"/>
                <wp:positionH relativeFrom="column">
                  <wp:posOffset>148590</wp:posOffset>
                </wp:positionH>
                <wp:positionV relativeFrom="paragraph">
                  <wp:posOffset>0</wp:posOffset>
                </wp:positionV>
                <wp:extent cx="2949575" cy="906145"/>
                <wp:effectExtent l="0" t="0" r="381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575" cy="906145"/>
                          <a:chOff x="12029" y="284"/>
                          <a:chExt cx="4645" cy="142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90" y="719"/>
                            <a:ext cx="368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C8ED5" w14:textId="77777777" w:rsidR="005A7FEC" w:rsidRPr="0000068F" w:rsidRDefault="005A7FEC" w:rsidP="005A7FE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068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Pró-reitoria de Extensão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manual_UNIT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9" y="284"/>
                            <a:ext cx="1011" cy="1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95" y="371"/>
                            <a:ext cx="385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81540" w14:textId="77777777" w:rsidR="005A7FEC" w:rsidRDefault="005A7FEC" w:rsidP="005A7FEC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 xml:space="preserve">   Universidade </w:t>
                              </w:r>
                              <w:r w:rsidRPr="00926AAD">
                                <w:rPr>
                                  <w:rFonts w:ascii="Arial Black" w:hAnsi="Arial Black"/>
                                  <w:b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T</w:t>
                              </w:r>
                              <w:r w:rsidRPr="00926AAD">
                                <w:rPr>
                                  <w:rFonts w:ascii="Arial Black" w:hAnsi="Arial Black"/>
                                  <w:b/>
                                </w:rPr>
                                <w:t>aubaté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id="Group 2" o:spid="_x0000_s1026" style="position:absolute;left:0;text-align:left;margin-left:11.7pt;margin-top:0;width:232.25pt;height:71.35pt;z-index:251660288" coordorigin="12029,284" coordsize="4645,1427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90;top:719;width:3684;height:58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" stroked="f">
                  <v:textbox>
                    <w:txbxContent>
                      <w:p w:rsidR="005A7FEC" w:rsidRPr="0000068F" w:rsidRDefault="005A7FEC" w:rsidP="005A7FE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068F">
                          <w:rPr>
                            <w:b/>
                            <w:sz w:val="16"/>
                            <w:szCs w:val="16"/>
                          </w:rPr>
                          <w:t xml:space="preserve">Pró-reitoria de Extensão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manual_UNITAU" style="position:absolute;left:12029;top:284;width:1011;height:142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">
                  <v:imagedata r:id="rId9" o:title="manual_UNITAU"/>
                </v:shape>
                <v:shape id="Text Box 5" o:spid="_x0000_s1029" type="#_x0000_t202" style="position:absolute;left:12795;top:371;width:3855;height:46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" filled="f" stroked="f">
                  <v:textbox>
                    <w:txbxContent>
                      <w:p w:rsidR="005A7FEC" w:rsidRDefault="005A7FEC" w:rsidP="005A7FEC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 xml:space="preserve">   Universidade </w:t>
                        </w:r>
                        <w:r w:rsidRPr="00926AAD">
                          <w:rPr>
                            <w:rFonts w:ascii="Arial Black" w:hAnsi="Arial Black"/>
                            <w:b/>
                          </w:rPr>
                          <w:t xml:space="preserve">de </w:t>
                        </w:r>
                        <w:r>
                          <w:rPr>
                            <w:rFonts w:ascii="Arial Black" w:hAnsi="Arial Black"/>
                            <w:b/>
                          </w:rPr>
                          <w:t>T</w:t>
                        </w:r>
                        <w:r w:rsidRPr="00926AAD">
                          <w:rPr>
                            <w:rFonts w:ascii="Arial Black" w:hAnsi="Arial Black"/>
                            <w:b/>
                          </w:rPr>
                          <w:t>aubaté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1EEB9B" w14:textId="77777777" w:rsidR="005A7FEC" w:rsidRPr="003C0C0A" w:rsidRDefault="005A7FEC" w:rsidP="005A7FEC"/>
    <w:p w14:paraId="4B4189DA" w14:textId="77777777" w:rsidR="005A7FEC" w:rsidRPr="003C0C0A" w:rsidRDefault="005A7FEC" w:rsidP="005A7FEC"/>
    <w:p w14:paraId="2C52434B" w14:textId="77777777" w:rsidR="005A7FEC" w:rsidRPr="003C0C0A" w:rsidRDefault="005A7FEC" w:rsidP="005A7FEC"/>
    <w:p w14:paraId="6AEC5894" w14:textId="77777777" w:rsidR="005A7FEC" w:rsidRPr="003C0C0A" w:rsidRDefault="005A7FEC" w:rsidP="005A7FEC"/>
    <w:p w14:paraId="080F18C9" w14:textId="77777777" w:rsidR="005A7FEC" w:rsidRDefault="005A7FEC" w:rsidP="005A7FEC"/>
    <w:p w14:paraId="4636839A" w14:textId="77777777" w:rsidR="005A7FEC" w:rsidRPr="003C0C0A" w:rsidRDefault="005A7FEC" w:rsidP="005A7FEC"/>
    <w:p w14:paraId="346387B5" w14:textId="77777777" w:rsidR="005A7FEC" w:rsidRPr="003C0C0A" w:rsidRDefault="005A7FEC" w:rsidP="005A7FEC"/>
    <w:p w14:paraId="6959FFA5" w14:textId="77777777" w:rsidR="005A7FEC" w:rsidRPr="003C0C0A" w:rsidRDefault="005A7FEC" w:rsidP="005A7FEC"/>
    <w:p w14:paraId="3CB1556D" w14:textId="77777777" w:rsidR="005A7FEC" w:rsidRPr="003C0C0A" w:rsidRDefault="005A7FEC" w:rsidP="005A7FEC">
      <w:pPr>
        <w:jc w:val="center"/>
        <w:rPr>
          <w:b/>
        </w:rPr>
      </w:pPr>
      <w:r w:rsidRPr="003C0C0A">
        <w:rPr>
          <w:b/>
        </w:rPr>
        <w:t>RESUMO DAS NORMAS</w:t>
      </w:r>
    </w:p>
    <w:p w14:paraId="7A27136E" w14:textId="77777777" w:rsidR="005A7FEC" w:rsidRPr="003C0C0A" w:rsidRDefault="00A410EA" w:rsidP="005A7F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78612E" wp14:editId="493506A4">
            <wp:simplePos x="0" y="0"/>
            <wp:positionH relativeFrom="column">
              <wp:posOffset>426085</wp:posOffset>
            </wp:positionH>
            <wp:positionV relativeFrom="paragraph">
              <wp:posOffset>57785</wp:posOffset>
            </wp:positionV>
            <wp:extent cx="2021840" cy="2398395"/>
            <wp:effectExtent l="19050" t="0" r="0" b="0"/>
            <wp:wrapSquare wrapText="bothSides"/>
            <wp:docPr id="7" name="Imagem 7" descr="LogoBanner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BannerRE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216530" w14:textId="77777777" w:rsidR="005A7FEC" w:rsidRPr="003C0C0A" w:rsidRDefault="005A7FEC" w:rsidP="005A7FEC">
      <w:pPr>
        <w:jc w:val="center"/>
        <w:rPr>
          <w:b/>
        </w:rPr>
      </w:pPr>
    </w:p>
    <w:p w14:paraId="4433B096" w14:textId="77777777" w:rsidR="005A7FEC" w:rsidRDefault="005A7FEC" w:rsidP="005A7FEC"/>
    <w:p w14:paraId="0E0A55A5" w14:textId="77777777" w:rsidR="005A7FEC" w:rsidRDefault="005A7FEC" w:rsidP="005A7FEC"/>
    <w:p w14:paraId="3D8444AD" w14:textId="77777777" w:rsidR="00E800B4" w:rsidRPr="003C0C0A" w:rsidRDefault="00E800B4" w:rsidP="005A7FEC"/>
    <w:p w14:paraId="164B815C" w14:textId="77777777" w:rsidR="005A7FEC" w:rsidRPr="003C0C0A" w:rsidRDefault="005A7FEC" w:rsidP="005A7FEC"/>
    <w:p w14:paraId="69AE5819" w14:textId="77777777" w:rsidR="005A7FEC" w:rsidRPr="003C0C0A" w:rsidRDefault="005A7FEC" w:rsidP="005A7FEC"/>
    <w:p w14:paraId="6076A154" w14:textId="77777777" w:rsidR="005A7FEC" w:rsidRPr="003C0C0A" w:rsidRDefault="005A7FEC" w:rsidP="005A7FEC"/>
    <w:p w14:paraId="42180316" w14:textId="77777777" w:rsidR="005A7FEC" w:rsidRPr="003C0C0A" w:rsidRDefault="005A7FEC" w:rsidP="005A7FEC">
      <w:pPr>
        <w:jc w:val="center"/>
        <w:rPr>
          <w:b/>
          <w:i/>
          <w:sz w:val="56"/>
          <w:szCs w:val="44"/>
        </w:rPr>
      </w:pPr>
      <w:proofErr w:type="spellStart"/>
      <w:r w:rsidRPr="003C0C0A">
        <w:rPr>
          <w:b/>
          <w:i/>
          <w:sz w:val="56"/>
          <w:szCs w:val="44"/>
        </w:rPr>
        <w:t>SIBi</w:t>
      </w:r>
      <w:proofErr w:type="spellEnd"/>
    </w:p>
    <w:p w14:paraId="2E3B283A" w14:textId="77777777" w:rsidR="005A7FEC" w:rsidRPr="003C0C0A" w:rsidRDefault="005A7FEC" w:rsidP="005A7FEC">
      <w:pPr>
        <w:jc w:val="center"/>
        <w:rPr>
          <w:i/>
          <w:sz w:val="28"/>
          <w:szCs w:val="28"/>
        </w:rPr>
      </w:pPr>
      <w:r w:rsidRPr="003C0C0A">
        <w:rPr>
          <w:i/>
          <w:sz w:val="28"/>
          <w:szCs w:val="28"/>
        </w:rPr>
        <w:t>Sistema Integrado de Bibliotecas</w:t>
      </w:r>
    </w:p>
    <w:p w14:paraId="2E830C9E" w14:textId="77777777" w:rsidR="005A7FEC" w:rsidRPr="003C0C0A" w:rsidRDefault="005A7FEC" w:rsidP="005A7FEC"/>
    <w:p w14:paraId="7487D12D" w14:textId="77777777" w:rsidR="005A7FEC" w:rsidRPr="003C0C0A" w:rsidRDefault="005A7FEC" w:rsidP="005A7FEC"/>
    <w:p w14:paraId="1970AC01" w14:textId="77777777" w:rsidR="005A7FEC" w:rsidRDefault="005A7FEC" w:rsidP="005A7FEC">
      <w:pPr>
        <w:jc w:val="center"/>
      </w:pPr>
    </w:p>
    <w:p w14:paraId="12835132" w14:textId="77777777" w:rsidR="00E800B4" w:rsidRDefault="00E800B4" w:rsidP="005A7FEC">
      <w:pPr>
        <w:jc w:val="center"/>
      </w:pPr>
    </w:p>
    <w:p w14:paraId="52CEB2CB" w14:textId="77777777" w:rsidR="00E800B4" w:rsidRDefault="00E800B4" w:rsidP="005A7FEC">
      <w:pPr>
        <w:jc w:val="center"/>
      </w:pPr>
    </w:p>
    <w:p w14:paraId="5EAE0876" w14:textId="77777777" w:rsidR="00E800B4" w:rsidRPr="003C0C0A" w:rsidRDefault="00E800B4" w:rsidP="005A7FEC">
      <w:pPr>
        <w:jc w:val="center"/>
      </w:pPr>
    </w:p>
    <w:p w14:paraId="5587743A" w14:textId="77777777" w:rsidR="005A7FEC" w:rsidRPr="003C0C0A" w:rsidRDefault="005A7FEC" w:rsidP="005A7FEC">
      <w:pPr>
        <w:jc w:val="center"/>
      </w:pPr>
    </w:p>
    <w:p w14:paraId="4882BB59" w14:textId="77777777" w:rsidR="005A7FEC" w:rsidRPr="003C0C0A" w:rsidRDefault="005A7FEC" w:rsidP="005A7FEC">
      <w:r w:rsidRPr="003C0C0A">
        <w:t>Acesse e conheça a Rede de Bibliotecas:</w:t>
      </w:r>
    </w:p>
    <w:p w14:paraId="5A5A1CD9" w14:textId="77777777" w:rsidR="005A7FEC" w:rsidRPr="007A21A2" w:rsidRDefault="005A7FEC" w:rsidP="005A7FEC">
      <w:pPr>
        <w:jc w:val="center"/>
        <w:rPr>
          <w:b/>
        </w:rPr>
      </w:pPr>
      <w:r w:rsidRPr="007A21A2">
        <w:rPr>
          <w:b/>
        </w:rPr>
        <w:t>http://web.unitau.br/biblioteca_online/</w:t>
      </w:r>
    </w:p>
    <w:p w14:paraId="4E1190AA" w14:textId="77777777" w:rsidR="00DD6D02" w:rsidRDefault="00DD6D02"/>
    <w:sectPr w:rsidR="00DD6D02" w:rsidSect="005A7FEC">
      <w:pgSz w:w="16838" w:h="11906" w:orient="landscape" w:code="9"/>
      <w:pgMar w:top="360" w:right="362" w:bottom="238" w:left="362" w:header="709" w:footer="709" w:gutter="0"/>
      <w:cols w:num="3" w:space="708" w:equalWidth="0">
        <w:col w:w="4858" w:space="1006"/>
        <w:col w:w="4659" w:space="910"/>
        <w:col w:w="467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B61"/>
    <w:multiLevelType w:val="hybridMultilevel"/>
    <w:tmpl w:val="A712EB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C0201"/>
    <w:multiLevelType w:val="hybridMultilevel"/>
    <w:tmpl w:val="3F483A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C0A48"/>
    <w:multiLevelType w:val="hybridMultilevel"/>
    <w:tmpl w:val="16B693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4642B"/>
    <w:multiLevelType w:val="hybridMultilevel"/>
    <w:tmpl w:val="FE966B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C025B"/>
    <w:multiLevelType w:val="hybridMultilevel"/>
    <w:tmpl w:val="93886A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EC"/>
    <w:rsid w:val="00090732"/>
    <w:rsid w:val="000E5D1A"/>
    <w:rsid w:val="00294137"/>
    <w:rsid w:val="00315C4A"/>
    <w:rsid w:val="0034521C"/>
    <w:rsid w:val="0047539A"/>
    <w:rsid w:val="00483CAC"/>
    <w:rsid w:val="00586D19"/>
    <w:rsid w:val="005A7FEC"/>
    <w:rsid w:val="005D4B27"/>
    <w:rsid w:val="00652DDF"/>
    <w:rsid w:val="006C56C5"/>
    <w:rsid w:val="00746694"/>
    <w:rsid w:val="00842D21"/>
    <w:rsid w:val="008514F5"/>
    <w:rsid w:val="008E3E6F"/>
    <w:rsid w:val="008F16E3"/>
    <w:rsid w:val="009906DF"/>
    <w:rsid w:val="00A10863"/>
    <w:rsid w:val="00A410EA"/>
    <w:rsid w:val="00B30E63"/>
    <w:rsid w:val="00B47E48"/>
    <w:rsid w:val="00DD6D02"/>
    <w:rsid w:val="00E55E52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B9D"/>
  <w15:docId w15:val="{0371A8F8-80A7-45C9-BA9D-DE65094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5A7FEC"/>
    <w:rPr>
      <w:b/>
      <w:bCs/>
    </w:rPr>
  </w:style>
  <w:style w:type="character" w:customStyle="1" w:styleId="Hiperlink">
    <w:name w:val="Hiperlink"/>
    <w:rsid w:val="005A7FEC"/>
    <w:rPr>
      <w:color w:val="0000FF"/>
      <w:u w:val="single"/>
    </w:rPr>
  </w:style>
  <w:style w:type="character" w:styleId="Hyperlink">
    <w:name w:val="Hyperlink"/>
    <w:basedOn w:val="Fontepargpadro"/>
    <w:rsid w:val="005A7F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bi.unitau.com.br/sophia_web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au.br/pagina/bibliote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biunitau.wordpress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rosa.piao</dc:creator>
  <cp:lastModifiedBy>JANE FERREIRA FAZZERI MAIA</cp:lastModifiedBy>
  <cp:revision>2</cp:revision>
  <cp:lastPrinted>2022-02-11T14:48:00Z</cp:lastPrinted>
  <dcterms:created xsi:type="dcterms:W3CDTF">2023-06-23T13:24:00Z</dcterms:created>
  <dcterms:modified xsi:type="dcterms:W3CDTF">2023-06-23T13:24:00Z</dcterms:modified>
</cp:coreProperties>
</file>