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8ED70" w14:textId="05836958" w:rsidR="00DD5D8B" w:rsidRPr="00AA59B9" w:rsidRDefault="005F788D" w:rsidP="00AA59B9">
      <w:pPr>
        <w:spacing w:after="0" w:line="240" w:lineRule="auto"/>
        <w:rPr>
          <w:rFonts w:ascii="Arial" w:hAnsi="Arial" w:cs="Arial"/>
        </w:rPr>
      </w:pPr>
      <w:r w:rsidRPr="00AA59B9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0723D" wp14:editId="3557D497">
                <wp:simplePos x="0" y="0"/>
                <wp:positionH relativeFrom="column">
                  <wp:posOffset>4294505</wp:posOffset>
                </wp:positionH>
                <wp:positionV relativeFrom="paragraph">
                  <wp:posOffset>-741045</wp:posOffset>
                </wp:positionV>
                <wp:extent cx="2654935" cy="746760"/>
                <wp:effectExtent l="0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532C9" w14:textId="77777777" w:rsidR="00D16090" w:rsidRPr="00BB18A2" w:rsidRDefault="00D16090" w:rsidP="00D160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BB18A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Pró-reitoria</w:t>
                            </w:r>
                            <w:proofErr w:type="spellEnd"/>
                            <w:r w:rsidRPr="00BB18A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de Extensão</w:t>
                            </w:r>
                            <w:r w:rsidRPr="00BB18A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</w:r>
                            <w:r w:rsidRPr="00BB18A2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Pró-reitora:</w:t>
                            </w:r>
                            <w:r w:rsidRPr="00BB18A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 Profa. Dra. Letícia Maria P. da Costa </w:t>
                            </w:r>
                          </w:p>
                          <w:p w14:paraId="3E3A0124" w14:textId="77777777" w:rsidR="00D16090" w:rsidRPr="00BB18A2" w:rsidRDefault="00D16090" w:rsidP="00D160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B18A2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Endereço:</w:t>
                            </w:r>
                            <w:r w:rsidRPr="00BB18A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 Avenida Nove de Julho, 199, Centro, Taubaté-SP.</w:t>
                            </w:r>
                            <w:r w:rsidRPr="00BB18A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</w:r>
                            <w:r w:rsidRPr="00BB18A2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Telefones:</w:t>
                            </w:r>
                            <w:r w:rsidRPr="00BB18A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 (12) 3625-4227 / (12) 3625-4208</w:t>
                            </w:r>
                            <w:r w:rsidRPr="00BB18A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</w:r>
                            <w:r w:rsidRPr="00BB18A2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E-mail:</w:t>
                            </w:r>
                            <w:r w:rsidRPr="00BB18A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 prex@unitau.br</w:t>
                            </w:r>
                          </w:p>
                          <w:p w14:paraId="524A9DCA" w14:textId="77777777" w:rsidR="00D16090" w:rsidRDefault="00D16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1A072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15pt;margin-top:-58.35pt;width:209.05pt;height:5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zqABwIAAO8DAAAOAAAAZHJzL2Uyb0RvYy54bWysU8Fu2zAMvQ/YPwi6L048J1mNOEWXIsOA&#10;rhvQ7gNkWbaF2aJGKbGzrx8lp1nQ3YbpIIgi+cT3SG1ux75jR4VOgyn4YjbnTBkJlTZNwb8/7999&#10;4Mx5YSrRgVEFPynHb7dv32wGm6sUWugqhYxAjMsHW/DWe5sniZOt6oWbgVWGnDVgLzyZ2CQVioHQ&#10;+y5J5/NVMgBWFkEq5+j2fnLybcSvayX917p2yrOu4FSbjzvGvQx7st2IvEFhWy3PZYh/qKIX2tCj&#10;F6h74QU7oP4LqtcSwUHtZxL6BOpaSxU5EJvF/BWbp1ZYFbmQOM5eZHL/D1Y+Hr8h01XBU86M6KlF&#10;z2r07COMLA3qDNblFPRkKcyPdE1djkydfQD5wzEDu1aYRt0hwtAqUVF1i5CZXKVOOC6AlMMXqOgZ&#10;cfAQgcYa+yAdicEInbp0unQmlCLpMl0ts5v3S84k+dbZar2KrUtE/pJt0flPCnoWDgVH6nxEF8cH&#10;50M1In8JCY856HS1110XDWzKXYfsKGhK9nFFAq/COhOCDYS0CTHcRJqB2cTRj+V4lq2E6kSEEaap&#10;o19ChxbwF2cDTVzB3c+DQMVZ99mQaDeLLAsjGo1suU7JwGtPee0RRhJUwT1n03Hnp7E+WNRNSy9N&#10;bTJwR0LXOmoQOjJVda6bpipKc/4BYWyv7Rj1559ufwMAAP//AwBQSwMEFAAGAAgAAAAhANfcysHe&#10;AAAACgEAAA8AAABkcnMvZG93bnJldi54bWxMj9FOg0AQRd9N/IfNmPhi2gXFRZChURNNX1v7AQNM&#10;gcjuEnZb6N+7fdLHyT2590yxWfQgzjy53hqEeB2BYFPbpjctwuH7c/UCwnkyDQ3WMMKFHWzK25uC&#10;8sbOZsfnvW9FKDEuJ4TO+zGX0tUda3JrO7IJ2dFOmnw4p1Y2E82hXA/yMYqU1NSbsNDRyB8d1z/7&#10;k0Y4bueH52yuvvwh3SXqnfq0shfE+7vl7RWE58X/wXDVD+pQBqfKnkzjxICgUvUUUIRVHKsUxBWJ&#10;siQBUSFkIMtC/n+h/AUAAP//AwBQSwECLQAUAAYACAAAACEAtoM4kv4AAADhAQAAEwAAAAAAAAAA&#10;AAAAAAAAAAAAW0NvbnRlbnRfVHlwZXNdLnhtbFBLAQItABQABgAIAAAAIQA4/SH/1gAAAJQBAAAL&#10;AAAAAAAAAAAAAAAAAC8BAABfcmVscy8ucmVsc1BLAQItABQABgAIAAAAIQBZ/zqABwIAAO8DAAAO&#10;AAAAAAAAAAAAAAAAAC4CAABkcnMvZTJvRG9jLnhtbFBLAQItABQABgAIAAAAIQDX3MrB3gAAAAoB&#10;AAAPAAAAAAAAAAAAAAAAAGEEAABkcnMvZG93bnJldi54bWxQSwUGAAAAAAQABADzAAAAbAUAAAAA&#10;" stroked="f">
                <v:textbox>
                  <w:txbxContent>
                    <w:p w14:paraId="0EC532C9" w14:textId="77777777" w:rsidR="00D16090" w:rsidRPr="00BB18A2" w:rsidRDefault="00D16090" w:rsidP="00D16090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BB18A2">
                        <w:rPr>
                          <w:rFonts w:ascii="Arial" w:hAnsi="Arial" w:cs="Arial"/>
                          <w:sz w:val="14"/>
                          <w:szCs w:val="14"/>
                        </w:rPr>
                        <w:t>Pró-reitoria</w:t>
                      </w:r>
                      <w:proofErr w:type="spellEnd"/>
                      <w:r w:rsidRPr="00BB18A2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de Extensão</w:t>
                      </w:r>
                      <w:r w:rsidRPr="00BB18A2"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</w:r>
                      <w:r w:rsidRPr="00BB18A2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Pró-reitora:</w:t>
                      </w:r>
                      <w:r w:rsidRPr="00BB18A2">
                        <w:rPr>
                          <w:rFonts w:ascii="Arial" w:hAnsi="Arial" w:cs="Arial"/>
                          <w:sz w:val="14"/>
                          <w:szCs w:val="14"/>
                        </w:rPr>
                        <w:t> Profa. Dra. Letícia Maria P. da Costa </w:t>
                      </w:r>
                    </w:p>
                    <w:p w14:paraId="3E3A0124" w14:textId="77777777" w:rsidR="00D16090" w:rsidRPr="00BB18A2" w:rsidRDefault="00D16090" w:rsidP="00D16090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B18A2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Endereço:</w:t>
                      </w:r>
                      <w:r w:rsidRPr="00BB18A2">
                        <w:rPr>
                          <w:rFonts w:ascii="Arial" w:hAnsi="Arial" w:cs="Arial"/>
                          <w:sz w:val="14"/>
                          <w:szCs w:val="14"/>
                        </w:rPr>
                        <w:t> Avenida Nove de Julho, 199, Centro, Taubaté-SP.</w:t>
                      </w:r>
                      <w:r w:rsidRPr="00BB18A2"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</w:r>
                      <w:r w:rsidRPr="00BB18A2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Telefones:</w:t>
                      </w:r>
                      <w:r w:rsidRPr="00BB18A2">
                        <w:rPr>
                          <w:rFonts w:ascii="Arial" w:hAnsi="Arial" w:cs="Arial"/>
                          <w:sz w:val="14"/>
                          <w:szCs w:val="14"/>
                        </w:rPr>
                        <w:t> (12) 3625-4227 / (12) 3625-4208</w:t>
                      </w:r>
                      <w:r w:rsidRPr="00BB18A2"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</w:r>
                      <w:r w:rsidRPr="00BB18A2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  <w:t>E-mail:</w:t>
                      </w:r>
                      <w:r w:rsidRPr="00BB18A2">
                        <w:rPr>
                          <w:rFonts w:ascii="Arial" w:hAnsi="Arial" w:cs="Arial"/>
                          <w:sz w:val="14"/>
                          <w:szCs w:val="14"/>
                        </w:rPr>
                        <w:t> prex@unitau.br</w:t>
                      </w:r>
                    </w:p>
                    <w:p w14:paraId="524A9DCA" w14:textId="77777777" w:rsidR="00D16090" w:rsidRDefault="00D16090"/>
                  </w:txbxContent>
                </v:textbox>
              </v:shape>
            </w:pict>
          </mc:Fallback>
        </mc:AlternateContent>
      </w:r>
    </w:p>
    <w:p w14:paraId="4189965D" w14:textId="77777777" w:rsidR="00BB18A2" w:rsidRPr="00AA59B9" w:rsidRDefault="00BB18A2" w:rsidP="00AA59B9">
      <w:pPr>
        <w:spacing w:after="0" w:line="240" w:lineRule="auto"/>
        <w:rPr>
          <w:rFonts w:ascii="Arial" w:hAnsi="Arial" w:cs="Arial"/>
          <w:b/>
        </w:rPr>
      </w:pPr>
    </w:p>
    <w:p w14:paraId="0B8FF335" w14:textId="77777777" w:rsidR="00595B4F" w:rsidRDefault="00595B4F" w:rsidP="00AA59B9">
      <w:pPr>
        <w:spacing w:after="0" w:line="240" w:lineRule="auto"/>
        <w:ind w:left="720" w:hanging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426F91" w14:textId="77777777" w:rsidR="00595B4F" w:rsidRDefault="00595B4F" w:rsidP="00AA59B9">
      <w:pPr>
        <w:spacing w:after="0" w:line="240" w:lineRule="auto"/>
        <w:ind w:left="720" w:hanging="3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ABB5EA" w14:textId="2C71DD45" w:rsidR="009D410F" w:rsidRPr="00AA59B9" w:rsidRDefault="009D410F" w:rsidP="00AA59B9">
      <w:pPr>
        <w:spacing w:after="0" w:line="240" w:lineRule="auto"/>
        <w:ind w:left="720" w:hanging="36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39654083"/>
      <w:r w:rsidRPr="00AA59B9">
        <w:rPr>
          <w:rFonts w:ascii="Arial" w:hAnsi="Arial" w:cs="Arial"/>
          <w:b/>
          <w:bCs/>
          <w:sz w:val="24"/>
          <w:szCs w:val="24"/>
        </w:rPr>
        <w:t>EXPERIÊNCIAS EXTENSIONISTAS NA QUARENTENA</w:t>
      </w:r>
    </w:p>
    <w:bookmarkEnd w:id="0"/>
    <w:p w14:paraId="12C09814" w14:textId="77777777" w:rsidR="00AA59B9" w:rsidRPr="00AA59B9" w:rsidRDefault="00AA59B9" w:rsidP="00AA59B9">
      <w:pPr>
        <w:spacing w:after="0" w:line="240" w:lineRule="auto"/>
        <w:ind w:left="720" w:hanging="3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656EC8D8" w14:textId="4C83BA0D" w:rsidR="009D410F" w:rsidRDefault="00595B4F" w:rsidP="00AA59B9">
      <w:pPr>
        <w:spacing w:after="0" w:line="240" w:lineRule="auto"/>
        <w:ind w:left="720" w:hanging="360"/>
        <w:jc w:val="center"/>
        <w:rPr>
          <w:rFonts w:ascii="Arial" w:hAnsi="Arial" w:cs="Arial"/>
          <w:i/>
          <w:iCs/>
          <w:sz w:val="20"/>
          <w:szCs w:val="20"/>
        </w:rPr>
      </w:pPr>
      <w:bookmarkStart w:id="1" w:name="_Hlk39654067"/>
      <w:r>
        <w:rPr>
          <w:rFonts w:ascii="Arial" w:hAnsi="Arial" w:cs="Arial"/>
          <w:i/>
          <w:iCs/>
          <w:sz w:val="20"/>
          <w:szCs w:val="20"/>
        </w:rPr>
        <w:t>E</w:t>
      </w:r>
      <w:r w:rsidR="009D410F" w:rsidRPr="00AA59B9">
        <w:rPr>
          <w:rFonts w:ascii="Arial" w:hAnsi="Arial" w:cs="Arial"/>
          <w:i/>
          <w:iCs/>
          <w:sz w:val="20"/>
          <w:szCs w:val="20"/>
        </w:rPr>
        <w:t>spaço para apresentação das ações voltadas para a comunidade desenvolvidas pelos professores da Universidade de Taubaté no período de afastamento social</w:t>
      </w:r>
      <w:r>
        <w:rPr>
          <w:rFonts w:ascii="Arial" w:hAnsi="Arial" w:cs="Arial"/>
          <w:i/>
          <w:iCs/>
          <w:sz w:val="20"/>
          <w:szCs w:val="20"/>
        </w:rPr>
        <w:t xml:space="preserve">, independente de vínculo oficial com 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Pró-reitoria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de Extensão</w:t>
      </w:r>
      <w:r w:rsidR="00916CC8">
        <w:rPr>
          <w:rFonts w:ascii="Arial" w:hAnsi="Arial" w:cs="Arial"/>
          <w:i/>
          <w:iCs/>
          <w:sz w:val="20"/>
          <w:szCs w:val="20"/>
        </w:rPr>
        <w:t>.</w:t>
      </w:r>
      <w:bookmarkStart w:id="2" w:name="_GoBack"/>
      <w:bookmarkEnd w:id="2"/>
    </w:p>
    <w:bookmarkEnd w:id="1"/>
    <w:p w14:paraId="79FF26F2" w14:textId="1CCBA127" w:rsidR="00AA59B9" w:rsidRDefault="00595B4F" w:rsidP="00595B4F">
      <w:pPr>
        <w:tabs>
          <w:tab w:val="left" w:pos="2589"/>
        </w:tabs>
        <w:spacing w:after="0" w:line="240" w:lineRule="auto"/>
        <w:ind w:left="720" w:hanging="36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p w14:paraId="4AF2142F" w14:textId="77777777" w:rsidR="00595B4F" w:rsidRPr="00AA59B9" w:rsidRDefault="00595B4F" w:rsidP="00595B4F">
      <w:pPr>
        <w:tabs>
          <w:tab w:val="left" w:pos="2589"/>
        </w:tabs>
        <w:spacing w:after="0" w:line="240" w:lineRule="auto"/>
        <w:ind w:left="720" w:hanging="360"/>
        <w:rPr>
          <w:rFonts w:ascii="Arial" w:hAnsi="Arial" w:cs="Arial"/>
          <w:i/>
          <w:iCs/>
          <w:sz w:val="20"/>
          <w:szCs w:val="20"/>
        </w:rPr>
      </w:pPr>
    </w:p>
    <w:p w14:paraId="661BE374" w14:textId="77777777" w:rsidR="009D410F" w:rsidRPr="00AA59B9" w:rsidRDefault="009D410F" w:rsidP="00AA59B9">
      <w:pPr>
        <w:pStyle w:val="Pargrafoda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56F1C2F0" w14:textId="4C860DEC" w:rsidR="009D410F" w:rsidRPr="00AA59B9" w:rsidRDefault="009D410F" w:rsidP="00AA59B9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i/>
          <w:iCs/>
          <w:caps/>
          <w:sz w:val="20"/>
          <w:szCs w:val="20"/>
        </w:rPr>
      </w:pPr>
      <w:r w:rsidRPr="00AA59B9">
        <w:rPr>
          <w:rFonts w:ascii="Arial" w:hAnsi="Arial" w:cs="Arial"/>
          <w:b/>
          <w:bCs/>
          <w:caps/>
          <w:sz w:val="20"/>
          <w:szCs w:val="20"/>
        </w:rPr>
        <w:t>Ação realizada</w:t>
      </w:r>
      <w:r w:rsidR="00AA59B9" w:rsidRPr="00AA59B9">
        <w:rPr>
          <w:rFonts w:ascii="Arial" w:hAnsi="Arial" w:cs="Arial"/>
          <w:i/>
          <w:iCs/>
          <w:caps/>
          <w:sz w:val="20"/>
          <w:szCs w:val="20"/>
        </w:rPr>
        <w:t xml:space="preserve">: </w:t>
      </w:r>
      <w:r w:rsidR="00AA59B9" w:rsidRPr="00AA59B9">
        <w:rPr>
          <w:rFonts w:ascii="Arial" w:hAnsi="Arial" w:cs="Arial"/>
          <w:i/>
          <w:iCs/>
          <w:sz w:val="20"/>
          <w:szCs w:val="20"/>
        </w:rPr>
        <w:t>nome da ação/experiência a ser relatada</w:t>
      </w:r>
    </w:p>
    <w:p w14:paraId="4DD0E1E3" w14:textId="77777777" w:rsidR="00AA59B9" w:rsidRPr="00AA59B9" w:rsidRDefault="00AA59B9" w:rsidP="00AA59B9">
      <w:pPr>
        <w:pStyle w:val="PargrafodaLista"/>
        <w:spacing w:after="0" w:line="240" w:lineRule="auto"/>
        <w:rPr>
          <w:rFonts w:ascii="Arial" w:hAnsi="Arial" w:cs="Arial"/>
          <w:i/>
          <w:iCs/>
          <w:caps/>
          <w:sz w:val="20"/>
          <w:szCs w:val="20"/>
        </w:rPr>
      </w:pPr>
    </w:p>
    <w:p w14:paraId="13D05D50" w14:textId="77777777" w:rsidR="009D410F" w:rsidRPr="00AA59B9" w:rsidRDefault="009D410F" w:rsidP="00AA59B9">
      <w:pPr>
        <w:pStyle w:val="Pargrafoda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3B987DA9" w14:textId="7BF96879" w:rsidR="009D410F" w:rsidRPr="00AA59B9" w:rsidRDefault="009D410F" w:rsidP="00AA59B9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caps/>
          <w:sz w:val="20"/>
          <w:szCs w:val="20"/>
        </w:rPr>
      </w:pPr>
      <w:r w:rsidRPr="00AA59B9">
        <w:rPr>
          <w:rFonts w:ascii="Arial" w:hAnsi="Arial" w:cs="Arial"/>
          <w:b/>
          <w:bCs/>
          <w:caps/>
          <w:sz w:val="20"/>
          <w:szCs w:val="20"/>
        </w:rPr>
        <w:t>Modalidade vinculada</w:t>
      </w:r>
      <w:r w:rsidR="00AA59B9" w:rsidRPr="00AA59B9">
        <w:rPr>
          <w:rFonts w:ascii="Arial" w:hAnsi="Arial" w:cs="Arial"/>
          <w:b/>
          <w:bCs/>
          <w:caps/>
          <w:sz w:val="20"/>
          <w:szCs w:val="20"/>
        </w:rPr>
        <w:t>:</w:t>
      </w:r>
      <w:r w:rsidR="00AA59B9">
        <w:rPr>
          <w:rFonts w:ascii="Arial" w:hAnsi="Arial" w:cs="Arial"/>
          <w:caps/>
          <w:sz w:val="20"/>
          <w:szCs w:val="20"/>
        </w:rPr>
        <w:t xml:space="preserve"> </w:t>
      </w:r>
      <w:r w:rsidR="00AA59B9" w:rsidRPr="00595B4F">
        <w:rPr>
          <w:rFonts w:ascii="Arial" w:hAnsi="Arial" w:cs="Arial"/>
          <w:i/>
          <w:iCs/>
          <w:sz w:val="20"/>
          <w:szCs w:val="20"/>
        </w:rPr>
        <w:t>assinale a que modalidade a ação está vinculada e indique o seu nome</w:t>
      </w:r>
      <w:r w:rsidR="00AA59B9">
        <w:rPr>
          <w:rFonts w:ascii="Arial" w:hAnsi="Arial" w:cs="Arial"/>
          <w:sz w:val="20"/>
          <w:szCs w:val="20"/>
        </w:rPr>
        <w:t xml:space="preserve"> </w:t>
      </w:r>
    </w:p>
    <w:p w14:paraId="2A29EDC2" w14:textId="2592F270" w:rsidR="00AA59B9" w:rsidRDefault="00AA59B9" w:rsidP="00AA59B9">
      <w:pPr>
        <w:pStyle w:val="PargrafodaLista"/>
        <w:spacing w:after="0" w:line="240" w:lineRule="auto"/>
        <w:rPr>
          <w:rFonts w:ascii="Arial" w:hAnsi="Arial" w:cs="Arial"/>
          <w:b/>
          <w:bCs/>
          <w:caps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260"/>
        <w:gridCol w:w="6231"/>
      </w:tblGrid>
      <w:tr w:rsidR="00AA59B9" w14:paraId="6570ACAE" w14:textId="2BD04516" w:rsidTr="00AA59B9">
        <w:tc>
          <w:tcPr>
            <w:tcW w:w="551" w:type="dxa"/>
          </w:tcPr>
          <w:p w14:paraId="27A45EDD" w14:textId="77777777" w:rsidR="00AA59B9" w:rsidRDefault="00AA59B9" w:rsidP="00AA59B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260" w:type="dxa"/>
          </w:tcPr>
          <w:p w14:paraId="67D80625" w14:textId="5D2DD714" w:rsidR="00AA59B9" w:rsidRDefault="00AA59B9" w:rsidP="00AA59B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  <w:r w:rsidRPr="00AA59B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Programa de Extensão</w:t>
            </w:r>
          </w:p>
        </w:tc>
        <w:tc>
          <w:tcPr>
            <w:tcW w:w="6231" w:type="dxa"/>
          </w:tcPr>
          <w:p w14:paraId="6FF71F9A" w14:textId="77777777" w:rsidR="00AA59B9" w:rsidRDefault="00AA59B9" w:rsidP="00AA59B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AA59B9" w14:paraId="66D690BE" w14:textId="76844324" w:rsidTr="00AA59B9">
        <w:tc>
          <w:tcPr>
            <w:tcW w:w="551" w:type="dxa"/>
          </w:tcPr>
          <w:p w14:paraId="2E9D76FD" w14:textId="77777777" w:rsidR="00AA59B9" w:rsidRDefault="00AA59B9" w:rsidP="00AA59B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260" w:type="dxa"/>
          </w:tcPr>
          <w:p w14:paraId="69EA9156" w14:textId="6E8C49E9" w:rsidR="00AA59B9" w:rsidRDefault="00AA59B9" w:rsidP="00AA59B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  <w:r w:rsidRPr="00AA59B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Projeto de Extensão    </w:t>
            </w:r>
          </w:p>
        </w:tc>
        <w:tc>
          <w:tcPr>
            <w:tcW w:w="6231" w:type="dxa"/>
          </w:tcPr>
          <w:p w14:paraId="4B10A102" w14:textId="77777777" w:rsidR="00AA59B9" w:rsidRDefault="00AA59B9" w:rsidP="00AA59B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AA59B9" w14:paraId="6C5E5EA3" w14:textId="57FD96FA" w:rsidTr="00AA59B9">
        <w:tc>
          <w:tcPr>
            <w:tcW w:w="551" w:type="dxa"/>
          </w:tcPr>
          <w:p w14:paraId="507BB691" w14:textId="77777777" w:rsidR="00AA59B9" w:rsidRDefault="00AA59B9" w:rsidP="00AA59B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260" w:type="dxa"/>
          </w:tcPr>
          <w:p w14:paraId="3517C7F2" w14:textId="56D2F570" w:rsidR="00AA59B9" w:rsidRDefault="00AA59B9" w:rsidP="00AA59B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  <w:r w:rsidRPr="00AA59B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Prestação de Serviço  </w:t>
            </w:r>
          </w:p>
        </w:tc>
        <w:tc>
          <w:tcPr>
            <w:tcW w:w="6231" w:type="dxa"/>
          </w:tcPr>
          <w:p w14:paraId="3695D913" w14:textId="77777777" w:rsidR="00AA59B9" w:rsidRDefault="00AA59B9" w:rsidP="00AA59B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AA59B9" w14:paraId="5BB3A3F1" w14:textId="2DB58917" w:rsidTr="00AA59B9">
        <w:tc>
          <w:tcPr>
            <w:tcW w:w="551" w:type="dxa"/>
          </w:tcPr>
          <w:p w14:paraId="7B61773E" w14:textId="77777777" w:rsidR="00AA59B9" w:rsidRDefault="00AA59B9" w:rsidP="00AA59B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260" w:type="dxa"/>
          </w:tcPr>
          <w:p w14:paraId="6528723E" w14:textId="0CC75816" w:rsidR="00AA59B9" w:rsidRDefault="00AA59B9" w:rsidP="00AA59B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  <w:r w:rsidRPr="00AA59B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Curso </w:t>
            </w: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de extensão</w:t>
            </w:r>
          </w:p>
        </w:tc>
        <w:tc>
          <w:tcPr>
            <w:tcW w:w="6231" w:type="dxa"/>
          </w:tcPr>
          <w:p w14:paraId="2859135F" w14:textId="77777777" w:rsidR="00AA59B9" w:rsidRDefault="00AA59B9" w:rsidP="00AA59B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AA59B9" w14:paraId="5068E5D0" w14:textId="7C48D915" w:rsidTr="00AA59B9">
        <w:tc>
          <w:tcPr>
            <w:tcW w:w="551" w:type="dxa"/>
          </w:tcPr>
          <w:p w14:paraId="15A53237" w14:textId="77777777" w:rsidR="00AA59B9" w:rsidRDefault="00AA59B9" w:rsidP="00AA59B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D841D67" w14:textId="1FF417C6" w:rsidR="00AA59B9" w:rsidRDefault="00595B4F" w:rsidP="00AA59B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  <w:r w:rsidRPr="00AA59B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Evento</w:t>
            </w:r>
          </w:p>
        </w:tc>
        <w:tc>
          <w:tcPr>
            <w:tcW w:w="6231" w:type="dxa"/>
          </w:tcPr>
          <w:p w14:paraId="11BCF5F7" w14:textId="77777777" w:rsidR="00AA59B9" w:rsidRDefault="00AA59B9" w:rsidP="00AA59B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AA59B9" w14:paraId="0DB0ABD1" w14:textId="1934B79C" w:rsidTr="00AA59B9">
        <w:tc>
          <w:tcPr>
            <w:tcW w:w="551" w:type="dxa"/>
          </w:tcPr>
          <w:p w14:paraId="63453DE4" w14:textId="77777777" w:rsidR="00AA59B9" w:rsidRDefault="00AA59B9" w:rsidP="00AA59B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260" w:type="dxa"/>
          </w:tcPr>
          <w:p w14:paraId="72645228" w14:textId="7506E2AE" w:rsidR="00AA59B9" w:rsidRDefault="00595B4F" w:rsidP="00AA59B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  <w:r w:rsidRPr="00AA59B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Outr</w:t>
            </w:r>
            <w:r w:rsidR="00475F4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a</w:t>
            </w:r>
            <w:r w:rsidRPr="00AA59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</w:p>
        </w:tc>
        <w:tc>
          <w:tcPr>
            <w:tcW w:w="6231" w:type="dxa"/>
          </w:tcPr>
          <w:p w14:paraId="16749BF7" w14:textId="77777777" w:rsidR="00AA59B9" w:rsidRDefault="00AA59B9" w:rsidP="00AA59B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14:paraId="116B66B1" w14:textId="7355EC48" w:rsidR="00AA59B9" w:rsidRDefault="00AA59B9" w:rsidP="00AA59B9">
      <w:pPr>
        <w:pStyle w:val="PargrafodaLista"/>
        <w:spacing w:after="0" w:line="240" w:lineRule="auto"/>
        <w:rPr>
          <w:rFonts w:ascii="Arial" w:hAnsi="Arial" w:cs="Arial"/>
          <w:caps/>
          <w:sz w:val="20"/>
          <w:szCs w:val="20"/>
        </w:rPr>
      </w:pPr>
    </w:p>
    <w:p w14:paraId="1955E30E" w14:textId="60B5DA96" w:rsidR="00AA59B9" w:rsidRDefault="00595B4F" w:rsidP="00595B4F">
      <w:pPr>
        <w:tabs>
          <w:tab w:val="left" w:pos="971"/>
        </w:tabs>
        <w:spacing w:after="0" w:line="240" w:lineRule="auto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ab/>
      </w:r>
    </w:p>
    <w:p w14:paraId="3B8F8E0D" w14:textId="77777777" w:rsidR="00595B4F" w:rsidRPr="00AA59B9" w:rsidRDefault="00595B4F" w:rsidP="00595B4F">
      <w:pPr>
        <w:tabs>
          <w:tab w:val="left" w:pos="971"/>
        </w:tabs>
        <w:spacing w:after="0" w:line="240" w:lineRule="auto"/>
        <w:rPr>
          <w:rFonts w:ascii="Arial" w:hAnsi="Arial" w:cs="Arial"/>
          <w:caps/>
          <w:sz w:val="20"/>
          <w:szCs w:val="20"/>
        </w:rPr>
      </w:pPr>
    </w:p>
    <w:p w14:paraId="2EF649E4" w14:textId="43616EB0" w:rsidR="009D410F" w:rsidRPr="00595B4F" w:rsidRDefault="009D410F" w:rsidP="00117117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95B4F">
        <w:rPr>
          <w:rFonts w:ascii="Arial" w:hAnsi="Arial" w:cs="Arial"/>
          <w:b/>
          <w:bCs/>
          <w:caps/>
          <w:sz w:val="20"/>
          <w:szCs w:val="20"/>
        </w:rPr>
        <w:t>Resumo da Ação</w:t>
      </w:r>
      <w:r w:rsidR="00595B4F" w:rsidRPr="00595B4F">
        <w:rPr>
          <w:rFonts w:ascii="Arial" w:hAnsi="Arial" w:cs="Arial"/>
          <w:b/>
          <w:bCs/>
          <w:sz w:val="20"/>
          <w:szCs w:val="20"/>
        </w:rPr>
        <w:t xml:space="preserve">: </w:t>
      </w:r>
      <w:r w:rsidR="00595B4F" w:rsidRPr="00595B4F">
        <w:rPr>
          <w:rFonts w:ascii="Arial" w:hAnsi="Arial" w:cs="Arial"/>
          <w:sz w:val="20"/>
          <w:szCs w:val="20"/>
        </w:rPr>
        <w:t>a</w:t>
      </w:r>
      <w:r w:rsidRPr="00595B4F">
        <w:rPr>
          <w:rFonts w:ascii="Arial" w:hAnsi="Arial" w:cs="Arial"/>
          <w:i/>
          <w:iCs/>
          <w:sz w:val="20"/>
          <w:szCs w:val="20"/>
        </w:rPr>
        <w:t>present</w:t>
      </w:r>
      <w:r w:rsidR="00595B4F" w:rsidRPr="00595B4F">
        <w:rPr>
          <w:rFonts w:ascii="Arial" w:hAnsi="Arial" w:cs="Arial"/>
          <w:i/>
          <w:iCs/>
          <w:sz w:val="20"/>
          <w:szCs w:val="20"/>
        </w:rPr>
        <w:t>e</w:t>
      </w:r>
      <w:r w:rsidRPr="00595B4F">
        <w:rPr>
          <w:rFonts w:ascii="Arial" w:hAnsi="Arial" w:cs="Arial"/>
          <w:i/>
          <w:iCs/>
          <w:sz w:val="20"/>
          <w:szCs w:val="20"/>
        </w:rPr>
        <w:t xml:space="preserve"> a experiência, indicando o que foi feito, data de realização, número de envolvidos</w:t>
      </w:r>
      <w:r w:rsidR="00595B4F">
        <w:rPr>
          <w:rFonts w:ascii="Arial" w:hAnsi="Arial" w:cs="Arial"/>
          <w:i/>
          <w:iCs/>
          <w:sz w:val="20"/>
          <w:szCs w:val="20"/>
        </w:rPr>
        <w:t xml:space="preserve"> (</w:t>
      </w:r>
      <w:r w:rsidRPr="00595B4F">
        <w:rPr>
          <w:rFonts w:ascii="Arial" w:hAnsi="Arial" w:cs="Arial"/>
          <w:i/>
          <w:iCs/>
          <w:sz w:val="20"/>
          <w:szCs w:val="20"/>
        </w:rPr>
        <w:t xml:space="preserve">comunidade, </w:t>
      </w:r>
      <w:r w:rsidR="00595B4F">
        <w:rPr>
          <w:rFonts w:ascii="Arial" w:hAnsi="Arial" w:cs="Arial"/>
          <w:i/>
          <w:iCs/>
          <w:sz w:val="20"/>
          <w:szCs w:val="20"/>
        </w:rPr>
        <w:t xml:space="preserve">professores, </w:t>
      </w:r>
      <w:r w:rsidRPr="00595B4F">
        <w:rPr>
          <w:rFonts w:ascii="Arial" w:hAnsi="Arial" w:cs="Arial"/>
          <w:i/>
          <w:iCs/>
          <w:sz w:val="20"/>
          <w:szCs w:val="20"/>
        </w:rPr>
        <w:t>alunos, ou outras entidades</w:t>
      </w:r>
      <w:r w:rsidR="00595B4F">
        <w:rPr>
          <w:rFonts w:ascii="Arial" w:hAnsi="Arial" w:cs="Arial"/>
          <w:i/>
          <w:iCs/>
          <w:sz w:val="20"/>
          <w:szCs w:val="20"/>
        </w:rPr>
        <w:t>, etc)</w:t>
      </w:r>
      <w:r w:rsidRPr="00595B4F">
        <w:rPr>
          <w:rFonts w:ascii="Arial" w:hAnsi="Arial" w:cs="Arial"/>
          <w:i/>
          <w:iCs/>
          <w:sz w:val="20"/>
          <w:szCs w:val="20"/>
        </w:rPr>
        <w:t>, resultados alcançados e relevância extensionista</w:t>
      </w:r>
    </w:p>
    <w:p w14:paraId="49DB678B" w14:textId="2D49EF72" w:rsidR="00595B4F" w:rsidRDefault="00595B4F" w:rsidP="00595B4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0873A3D6" w14:textId="5760FDCA" w:rsidR="00595B4F" w:rsidRDefault="00595B4F" w:rsidP="00595B4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3EF51F4D" w14:textId="77777777" w:rsidR="00595B4F" w:rsidRPr="00595B4F" w:rsidRDefault="00595B4F" w:rsidP="00595B4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397D72BD" w14:textId="77777777" w:rsidR="009D410F" w:rsidRPr="00AA59B9" w:rsidRDefault="009D410F" w:rsidP="00AA59B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A79E5E" w14:textId="52DD6A69" w:rsidR="009D410F" w:rsidRDefault="009D410F" w:rsidP="00AA59B9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595B4F">
        <w:rPr>
          <w:rFonts w:ascii="Arial" w:hAnsi="Arial" w:cs="Arial"/>
          <w:b/>
          <w:bCs/>
          <w:caps/>
          <w:sz w:val="20"/>
          <w:szCs w:val="20"/>
        </w:rPr>
        <w:t xml:space="preserve">Link(s) da ação: </w:t>
      </w:r>
      <w:r w:rsidR="00595B4F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595B4F" w:rsidRPr="00595B4F">
        <w:rPr>
          <w:rFonts w:ascii="Arial" w:hAnsi="Arial" w:cs="Arial"/>
          <w:i/>
          <w:iCs/>
          <w:sz w:val="20"/>
          <w:szCs w:val="20"/>
        </w:rPr>
        <w:t xml:space="preserve">caso haja, insira o endereço </w:t>
      </w:r>
      <w:r w:rsidR="00475F4B">
        <w:rPr>
          <w:rFonts w:ascii="Arial" w:hAnsi="Arial" w:cs="Arial"/>
          <w:i/>
          <w:iCs/>
          <w:sz w:val="20"/>
          <w:szCs w:val="20"/>
        </w:rPr>
        <w:t>online</w:t>
      </w:r>
      <w:r w:rsidR="00595B4F" w:rsidRPr="00595B4F">
        <w:rPr>
          <w:rFonts w:ascii="Arial" w:hAnsi="Arial" w:cs="Arial"/>
          <w:i/>
          <w:iCs/>
          <w:sz w:val="20"/>
          <w:szCs w:val="20"/>
        </w:rPr>
        <w:t xml:space="preserve"> d</w:t>
      </w:r>
      <w:r w:rsidR="00595B4F">
        <w:rPr>
          <w:rFonts w:ascii="Arial" w:hAnsi="Arial" w:cs="Arial"/>
          <w:i/>
          <w:iCs/>
          <w:sz w:val="20"/>
          <w:szCs w:val="20"/>
        </w:rPr>
        <w:t>a ação</w:t>
      </w:r>
    </w:p>
    <w:p w14:paraId="13483103" w14:textId="538D0506" w:rsidR="007D374D" w:rsidRDefault="007D374D" w:rsidP="007D374D">
      <w:pPr>
        <w:pStyle w:val="PargrafodaLista"/>
        <w:spacing w:after="0" w:line="240" w:lineRule="auto"/>
        <w:rPr>
          <w:rFonts w:ascii="Arial" w:hAnsi="Arial" w:cs="Arial"/>
          <w:b/>
          <w:bCs/>
          <w:caps/>
          <w:sz w:val="20"/>
          <w:szCs w:val="20"/>
        </w:rPr>
      </w:pPr>
    </w:p>
    <w:p w14:paraId="64069536" w14:textId="6B97373E" w:rsidR="007D374D" w:rsidRDefault="007D374D" w:rsidP="007D374D">
      <w:pPr>
        <w:pStyle w:val="PargrafodaLista"/>
        <w:spacing w:after="0" w:line="240" w:lineRule="auto"/>
        <w:rPr>
          <w:rFonts w:ascii="Arial" w:hAnsi="Arial" w:cs="Arial"/>
          <w:b/>
          <w:bCs/>
          <w:caps/>
          <w:sz w:val="20"/>
          <w:szCs w:val="20"/>
        </w:rPr>
      </w:pPr>
    </w:p>
    <w:p w14:paraId="232F44AE" w14:textId="676A8420" w:rsidR="007D374D" w:rsidRDefault="007D374D" w:rsidP="007D374D">
      <w:pPr>
        <w:pStyle w:val="PargrafodaLista"/>
        <w:spacing w:after="0" w:line="240" w:lineRule="auto"/>
        <w:rPr>
          <w:rFonts w:ascii="Arial" w:hAnsi="Arial" w:cs="Arial"/>
          <w:b/>
          <w:bCs/>
          <w:caps/>
          <w:sz w:val="20"/>
          <w:szCs w:val="20"/>
        </w:rPr>
      </w:pPr>
    </w:p>
    <w:p w14:paraId="7C5BB350" w14:textId="55666DAE" w:rsidR="007D374D" w:rsidRPr="00595B4F" w:rsidRDefault="007D374D" w:rsidP="007D374D">
      <w:pPr>
        <w:pStyle w:val="PargrafodaLista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bookmarkStart w:id="3" w:name="_Hlk39654443"/>
      <w:r>
        <w:rPr>
          <w:rFonts w:ascii="Arial" w:hAnsi="Arial" w:cs="Arial"/>
          <w:b/>
          <w:bCs/>
          <w:caps/>
          <w:sz w:val="20"/>
          <w:szCs w:val="20"/>
        </w:rPr>
        <w:t>bAIXE O FORMULÁRIO, PREENCHA OS DADOS E ENVIE PARA O E-MAIL: PREX.UNITAU@GMAIL.COM</w:t>
      </w:r>
    </w:p>
    <w:bookmarkEnd w:id="3"/>
    <w:p w14:paraId="565A3BDC" w14:textId="77777777" w:rsidR="00BB18A2" w:rsidRPr="00595B4F" w:rsidRDefault="00BB18A2" w:rsidP="00AA59B9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sectPr w:rsidR="00BB18A2" w:rsidRPr="00595B4F" w:rsidSect="00DD5D8B">
      <w:head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AC25C" w14:textId="77777777" w:rsidR="00830E67" w:rsidRDefault="00830E67" w:rsidP="00DD5D8B">
      <w:pPr>
        <w:spacing w:after="0" w:line="240" w:lineRule="auto"/>
      </w:pPr>
      <w:r>
        <w:separator/>
      </w:r>
    </w:p>
  </w:endnote>
  <w:endnote w:type="continuationSeparator" w:id="0">
    <w:p w14:paraId="03B04C64" w14:textId="77777777" w:rsidR="00830E67" w:rsidRDefault="00830E67" w:rsidP="00DD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BA74D" w14:textId="77777777" w:rsidR="00830E67" w:rsidRDefault="00830E67" w:rsidP="00DD5D8B">
      <w:pPr>
        <w:spacing w:after="0" w:line="240" w:lineRule="auto"/>
      </w:pPr>
      <w:r>
        <w:separator/>
      </w:r>
    </w:p>
  </w:footnote>
  <w:footnote w:type="continuationSeparator" w:id="0">
    <w:p w14:paraId="2BA3D3F5" w14:textId="77777777" w:rsidR="00830E67" w:rsidRDefault="00830E67" w:rsidP="00DD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1F2F5" w14:textId="77777777" w:rsidR="00DD5D8B" w:rsidRPr="00DD5D8B" w:rsidRDefault="00DD5D8B" w:rsidP="00DD5D8B">
    <w:pPr>
      <w:pStyle w:val="Cabealho"/>
    </w:pPr>
    <w:r w:rsidRPr="00DD5D8B">
      <w:rPr>
        <w:noProof/>
        <w:lang w:eastAsia="pt-BR"/>
      </w:rPr>
      <w:drawing>
        <wp:inline distT="0" distB="0" distL="0" distR="0" wp14:anchorId="20A333E2" wp14:editId="300A1B47">
          <wp:extent cx="1685676" cy="825981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7778" cy="866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675D8"/>
    <w:multiLevelType w:val="hybridMultilevel"/>
    <w:tmpl w:val="10F255E2"/>
    <w:lvl w:ilvl="0" w:tplc="5B36AB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8B"/>
    <w:rsid w:val="001B4775"/>
    <w:rsid w:val="00310689"/>
    <w:rsid w:val="003C07DC"/>
    <w:rsid w:val="003C5C1A"/>
    <w:rsid w:val="00475F4B"/>
    <w:rsid w:val="004D28BE"/>
    <w:rsid w:val="00511BCC"/>
    <w:rsid w:val="00595B4F"/>
    <w:rsid w:val="005F7748"/>
    <w:rsid w:val="005F788D"/>
    <w:rsid w:val="00652DBA"/>
    <w:rsid w:val="0067694E"/>
    <w:rsid w:val="006D7D51"/>
    <w:rsid w:val="00752886"/>
    <w:rsid w:val="00783479"/>
    <w:rsid w:val="007D374D"/>
    <w:rsid w:val="00830681"/>
    <w:rsid w:val="00830E67"/>
    <w:rsid w:val="00833481"/>
    <w:rsid w:val="008D13FB"/>
    <w:rsid w:val="00916CC8"/>
    <w:rsid w:val="00957CA8"/>
    <w:rsid w:val="009D410F"/>
    <w:rsid w:val="00A40597"/>
    <w:rsid w:val="00AA59B9"/>
    <w:rsid w:val="00AA7B39"/>
    <w:rsid w:val="00BB18A2"/>
    <w:rsid w:val="00C37545"/>
    <w:rsid w:val="00CD2C41"/>
    <w:rsid w:val="00D16090"/>
    <w:rsid w:val="00D81771"/>
    <w:rsid w:val="00DD5D8B"/>
    <w:rsid w:val="00FC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E2EC6"/>
  <w15:docId w15:val="{05CDF1E0-2879-4DDB-AB0F-B9D9E76B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8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D5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D5D8B"/>
  </w:style>
  <w:style w:type="paragraph" w:styleId="Rodap">
    <w:name w:val="footer"/>
    <w:basedOn w:val="Normal"/>
    <w:link w:val="RodapChar"/>
    <w:uiPriority w:val="99"/>
    <w:semiHidden/>
    <w:unhideWhenUsed/>
    <w:rsid w:val="00DD5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D5D8B"/>
  </w:style>
  <w:style w:type="paragraph" w:styleId="Textodebalo">
    <w:name w:val="Balloon Text"/>
    <w:basedOn w:val="Normal"/>
    <w:link w:val="TextodebaloChar"/>
    <w:uiPriority w:val="99"/>
    <w:semiHidden/>
    <w:unhideWhenUsed/>
    <w:rsid w:val="00DD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D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6090"/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D1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D8177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D410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CDCAB-6BEE-4A69-897B-64B94FC2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Alessandro Squarcini</cp:lastModifiedBy>
  <cp:revision>2</cp:revision>
  <dcterms:created xsi:type="dcterms:W3CDTF">2020-05-06T14:56:00Z</dcterms:created>
  <dcterms:modified xsi:type="dcterms:W3CDTF">2020-05-06T14:56:00Z</dcterms:modified>
</cp:coreProperties>
</file>