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EB55" w14:textId="77777777" w:rsidR="000324FF" w:rsidRPr="000324FF" w:rsidRDefault="000324FF" w:rsidP="000324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Instruções gerais para o Processo Seletivo – Turma 2021</w:t>
      </w:r>
    </w:p>
    <w:p w14:paraId="6ADFD353" w14:textId="77777777" w:rsidR="000C4228" w:rsidRDefault="000C4228" w:rsidP="008E2799">
      <w:pPr>
        <w:spacing w:line="360" w:lineRule="auto"/>
        <w:jc w:val="both"/>
      </w:pPr>
    </w:p>
    <w:p w14:paraId="27BB00E1" w14:textId="77777777" w:rsidR="00EF13B6" w:rsidRPr="000324FF" w:rsidRDefault="00EF13B6" w:rsidP="00EF13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Programa de Pós-graduação em Ciências da Saúde</w:t>
      </w:r>
    </w:p>
    <w:p w14:paraId="4C1D769A" w14:textId="77777777" w:rsidR="00EF13B6" w:rsidRPr="000324FF" w:rsidRDefault="00EF13B6" w:rsidP="00EF13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 Nível Doutorado</w:t>
      </w:r>
    </w:p>
    <w:p w14:paraId="215BDAFF" w14:textId="77777777" w:rsidR="000324FF" w:rsidRDefault="000324FF" w:rsidP="000324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Áreas de concentração</w:t>
      </w:r>
    </w:p>
    <w:p w14:paraId="5BED3570" w14:textId="77777777" w:rsidR="000324FF" w:rsidRDefault="000324FF" w:rsidP="000324FF">
      <w:pPr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Clínica Odontológica</w:t>
      </w:r>
    </w:p>
    <w:p w14:paraId="3627EA7F" w14:textId="77777777" w:rsidR="000324FF" w:rsidRPr="000324FF" w:rsidRDefault="000324FF" w:rsidP="000324FF">
      <w:pPr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Promoção, Prevenção e Tratamento em Saúde</w:t>
      </w:r>
    </w:p>
    <w:p w14:paraId="345BD7B0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6E54B4" w14:textId="77777777" w:rsidR="000C4228" w:rsidRPr="000324FF" w:rsidRDefault="00FB4C50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A Coordenação do Programa de Pós-graduação em Ciências da Saúde da Universidade de Taubaté, no uso de suas atribuições, faz saber que estarão abertas as inscrições e o Processo seletivo para a Turma 2021 do Doutorado Acadêmico em Ciências da Saúde em suas duas áreas de concentração (Clínica Odontológica e Promoção, Prevenção e Tratamento em Saúde), com ingresso em agosto de 2021 </w:t>
      </w:r>
      <w:r w:rsidR="000C4228" w:rsidRPr="000324FF">
        <w:rPr>
          <w:rFonts w:ascii="Arial" w:hAnsi="Arial" w:cs="Arial"/>
          <w:sz w:val="22"/>
          <w:szCs w:val="22"/>
        </w:rPr>
        <w:t xml:space="preserve">e </w:t>
      </w:r>
      <w:r w:rsidR="00E07F09" w:rsidRPr="000324FF">
        <w:rPr>
          <w:rFonts w:ascii="Arial" w:hAnsi="Arial" w:cs="Arial"/>
          <w:sz w:val="22"/>
          <w:szCs w:val="22"/>
        </w:rPr>
        <w:t xml:space="preserve">prazo para a </w:t>
      </w:r>
      <w:r w:rsidR="00A845E7" w:rsidRPr="000324FF">
        <w:rPr>
          <w:rFonts w:ascii="Arial" w:hAnsi="Arial" w:cs="Arial"/>
          <w:sz w:val="22"/>
          <w:szCs w:val="22"/>
        </w:rPr>
        <w:t>defesa da</w:t>
      </w:r>
      <w:r w:rsidR="008E2799" w:rsidRPr="000324FF">
        <w:rPr>
          <w:rFonts w:ascii="Arial" w:hAnsi="Arial" w:cs="Arial"/>
          <w:sz w:val="22"/>
          <w:szCs w:val="22"/>
        </w:rPr>
        <w:t xml:space="preserve"> </w:t>
      </w:r>
      <w:r w:rsidR="009E2BD2" w:rsidRPr="000324FF">
        <w:rPr>
          <w:rFonts w:ascii="Arial" w:hAnsi="Arial" w:cs="Arial"/>
          <w:sz w:val="22"/>
          <w:szCs w:val="22"/>
        </w:rPr>
        <w:t xml:space="preserve">tese até </w:t>
      </w:r>
      <w:proofErr w:type="gramStart"/>
      <w:r w:rsidRPr="000324FF">
        <w:rPr>
          <w:rFonts w:ascii="Arial" w:hAnsi="Arial" w:cs="Arial"/>
          <w:sz w:val="22"/>
          <w:szCs w:val="22"/>
        </w:rPr>
        <w:t>agosto</w:t>
      </w:r>
      <w:proofErr w:type="gramEnd"/>
      <w:r w:rsidR="009E2BD2" w:rsidRPr="000324FF">
        <w:rPr>
          <w:rFonts w:ascii="Arial" w:hAnsi="Arial" w:cs="Arial"/>
          <w:sz w:val="22"/>
          <w:szCs w:val="22"/>
        </w:rPr>
        <w:t xml:space="preserve"> de 202</w:t>
      </w:r>
      <w:r w:rsidR="0080154D" w:rsidRPr="000324FF">
        <w:rPr>
          <w:rFonts w:ascii="Arial" w:hAnsi="Arial" w:cs="Arial"/>
          <w:sz w:val="22"/>
          <w:szCs w:val="22"/>
        </w:rPr>
        <w:t>4</w:t>
      </w:r>
      <w:r w:rsidR="000C4228" w:rsidRPr="000324FF">
        <w:rPr>
          <w:rFonts w:ascii="Arial" w:hAnsi="Arial" w:cs="Arial"/>
          <w:sz w:val="22"/>
          <w:szCs w:val="22"/>
        </w:rPr>
        <w:t>.</w:t>
      </w:r>
    </w:p>
    <w:p w14:paraId="1DB44819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3E9E3B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 – DA CARACTERIZAÇÃO</w:t>
      </w:r>
    </w:p>
    <w:p w14:paraId="05490B4A" w14:textId="77777777" w:rsidR="00AF642D" w:rsidRPr="000324FF" w:rsidRDefault="00AF642D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42BECB" w14:textId="17E54828" w:rsidR="00AF642D" w:rsidRPr="000324FF" w:rsidRDefault="00AF642D" w:rsidP="00AF642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 Programa</w:t>
      </w:r>
      <w:r w:rsidRPr="000324FF">
        <w:rPr>
          <w:rFonts w:ascii="Arial" w:hAnsi="Arial" w:cs="Arial"/>
          <w:color w:val="000000"/>
          <w:sz w:val="22"/>
          <w:szCs w:val="22"/>
        </w:rPr>
        <w:t xml:space="preserve"> de Pós-graduação </w:t>
      </w:r>
      <w:r w:rsidRPr="000324FF">
        <w:rPr>
          <w:rFonts w:ascii="Arial" w:hAnsi="Arial" w:cs="Arial"/>
          <w:sz w:val="22"/>
          <w:szCs w:val="22"/>
        </w:rPr>
        <w:t xml:space="preserve">em Ciências da Saúde </w:t>
      </w:r>
      <w:r w:rsidRPr="000324FF">
        <w:rPr>
          <w:rFonts w:ascii="Arial" w:hAnsi="Arial" w:cs="Arial"/>
          <w:color w:val="000000"/>
          <w:sz w:val="22"/>
          <w:szCs w:val="22"/>
        </w:rPr>
        <w:t>se justifica pelo importante pape</w:t>
      </w:r>
      <w:r w:rsidR="005F49B6">
        <w:rPr>
          <w:rFonts w:ascii="Arial" w:hAnsi="Arial" w:cs="Arial"/>
          <w:color w:val="000000"/>
          <w:sz w:val="22"/>
          <w:szCs w:val="22"/>
        </w:rPr>
        <w:t>l que possui para a obtenção do grau de doutor</w:t>
      </w:r>
      <w:r w:rsidRPr="00032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4FF">
        <w:rPr>
          <w:rFonts w:ascii="Arial" w:hAnsi="Arial" w:cs="Arial"/>
          <w:sz w:val="22"/>
          <w:szCs w:val="22"/>
        </w:rPr>
        <w:t xml:space="preserve">nas áreas de concentração </w:t>
      </w:r>
      <w:r w:rsidRPr="000324FF">
        <w:rPr>
          <w:rFonts w:ascii="Arial" w:hAnsi="Arial" w:cs="Arial"/>
          <w:b/>
          <w:iCs/>
          <w:sz w:val="22"/>
          <w:szCs w:val="22"/>
        </w:rPr>
        <w:t>Clínica Odontológica e Promoção</w:t>
      </w:r>
      <w:r w:rsidRPr="000324FF">
        <w:rPr>
          <w:rFonts w:ascii="Arial" w:hAnsi="Arial" w:cs="Arial"/>
          <w:b/>
          <w:sz w:val="22"/>
          <w:szCs w:val="22"/>
        </w:rPr>
        <w:t xml:space="preserve">, </w:t>
      </w:r>
      <w:r w:rsidRPr="000324FF">
        <w:rPr>
          <w:rFonts w:ascii="Arial" w:hAnsi="Arial" w:cs="Arial"/>
          <w:b/>
          <w:iCs/>
          <w:sz w:val="22"/>
          <w:szCs w:val="22"/>
        </w:rPr>
        <w:t>Prevenção e Tratamento em Saúde</w:t>
      </w:r>
      <w:r w:rsidRPr="000324FF">
        <w:rPr>
          <w:rFonts w:ascii="Arial" w:hAnsi="Arial" w:cs="Arial"/>
          <w:sz w:val="22"/>
          <w:szCs w:val="22"/>
        </w:rPr>
        <w:t>, formando profissionais capacitados técnica e pedagogicamente para o exercício da docência, fornecendo conhecimento e estimulando-os para o desenvolvimento de pesquisas científicas e doutor em Ciências da Saúde</w:t>
      </w:r>
      <w:r w:rsidRPr="000324FF">
        <w:rPr>
          <w:rFonts w:ascii="Arial" w:hAnsi="Arial" w:cs="Arial"/>
          <w:color w:val="000000"/>
          <w:sz w:val="22"/>
          <w:szCs w:val="22"/>
        </w:rPr>
        <w:t xml:space="preserve">, formando profissional com conhecimentos técnico, </w:t>
      </w:r>
      <w:r w:rsidRPr="000324FF">
        <w:rPr>
          <w:rFonts w:ascii="Arial" w:hAnsi="Arial" w:cs="Arial"/>
          <w:sz w:val="22"/>
          <w:szCs w:val="22"/>
        </w:rPr>
        <w:t>científico e cultural amplos e aprofundados, capazes de formarem mestres e desenvolverem pesquisa</w:t>
      </w:r>
      <w:r w:rsidRPr="000324FF">
        <w:rPr>
          <w:rFonts w:ascii="Arial" w:hAnsi="Arial" w:cs="Arial"/>
          <w:color w:val="000000"/>
          <w:sz w:val="22"/>
          <w:szCs w:val="22"/>
        </w:rPr>
        <w:t xml:space="preserve">, tanto em âmbito nacional como regional, tendo em vista o perfil do egresso do programa. </w:t>
      </w:r>
    </w:p>
    <w:p w14:paraId="419E5254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1C93F86" w14:textId="77777777" w:rsidR="00D20772" w:rsidRPr="000324FF" w:rsidRDefault="00D20772" w:rsidP="00D2077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O curso tem como objetivos: </w:t>
      </w:r>
    </w:p>
    <w:p w14:paraId="5096DDCE" w14:textId="77777777" w:rsidR="00D20772" w:rsidRPr="000324FF" w:rsidRDefault="00D20772" w:rsidP="00D2077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Formar e qualificar mestres e doutores capazes de exercer a docência e de criar, participar e solidificar linhas e grupos de pesquisa em outras instituições públicas e privadas;</w:t>
      </w:r>
    </w:p>
    <w:p w14:paraId="46C817DB" w14:textId="77777777" w:rsidR="00D20772" w:rsidRPr="000324FF" w:rsidRDefault="00D20772" w:rsidP="00D2077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Formar profissionais com senso de responsabilidade social, capazes de fortalecer o sistema universidade-comunidade;</w:t>
      </w:r>
    </w:p>
    <w:p w14:paraId="0547F53E" w14:textId="77777777" w:rsidR="00D20772" w:rsidRPr="000324FF" w:rsidRDefault="00D20772" w:rsidP="00D2077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Formar profissionais capazes de captar recursos humanos e financeiros para desenvolvimento do ensino e da pesquisa;</w:t>
      </w:r>
    </w:p>
    <w:p w14:paraId="34980658" w14:textId="77777777" w:rsidR="00D20772" w:rsidRPr="000324FF" w:rsidRDefault="00D20772" w:rsidP="00D2077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lastRenderedPageBreak/>
        <w:t>Estimular e promover o intercâmbio com instituições e grupos de pesquisa nacionais e internacionais;</w:t>
      </w:r>
    </w:p>
    <w:p w14:paraId="473827FF" w14:textId="77777777" w:rsidR="00D20772" w:rsidRPr="000324FF" w:rsidRDefault="00D20772" w:rsidP="00D2077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Gerar e difundir novos conhecimentos científicos e tecnológicos;</w:t>
      </w:r>
    </w:p>
    <w:p w14:paraId="50634D28" w14:textId="77777777" w:rsidR="00D20772" w:rsidRPr="000324FF" w:rsidRDefault="00D20772" w:rsidP="00D20772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3EA7A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MISSÃO </w:t>
      </w:r>
    </w:p>
    <w:p w14:paraId="2196EFDD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 Programa de Pós-graduação em Ciências da Saúde tem como missão formar e qualificar recursos humanos de excelência capazes de atuar no ensino, pesquisa e serviços, gerando produção de conhecimento e impactos positivos na sociedade.</w:t>
      </w:r>
    </w:p>
    <w:p w14:paraId="367CA4D6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CC7E61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VISÃO</w:t>
      </w:r>
    </w:p>
    <w:p w14:paraId="4E194ADF" w14:textId="77777777" w:rsidR="00D20772" w:rsidRPr="000324FF" w:rsidRDefault="00D20772" w:rsidP="00D20772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Ser reconhecido como um Programa de Pós-graduação de excelência na formação de recursos humanos, produção de conhecimento e papel transformador na sociedade, voltados a melhoria da saúde e qualidade de vida.</w:t>
      </w:r>
    </w:p>
    <w:p w14:paraId="3B5A1B9D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VALORES </w:t>
      </w:r>
    </w:p>
    <w:p w14:paraId="0AE21E45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Os valores do Programa Pós-graduação alinhados aos valores institucionais que orientam as suas ações são:</w:t>
      </w:r>
    </w:p>
    <w:p w14:paraId="1FAFF471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Excelência no ensino</w:t>
      </w:r>
    </w:p>
    <w:p w14:paraId="3C414F72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Competência</w:t>
      </w:r>
    </w:p>
    <w:p w14:paraId="30918B54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Criatividade</w:t>
      </w:r>
    </w:p>
    <w:p w14:paraId="5A9AD0DC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Inovação</w:t>
      </w:r>
    </w:p>
    <w:p w14:paraId="004B5C5F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Ética</w:t>
      </w:r>
    </w:p>
    <w:p w14:paraId="662350D2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Trabalho em equipe</w:t>
      </w:r>
    </w:p>
    <w:p w14:paraId="73E07DDA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Respeito à diversidade</w:t>
      </w:r>
    </w:p>
    <w:p w14:paraId="0648FC33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Pluralidade</w:t>
      </w:r>
    </w:p>
    <w:p w14:paraId="38FFE880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Transparência</w:t>
      </w:r>
    </w:p>
    <w:p w14:paraId="4C874446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• Sustentabilidade</w:t>
      </w:r>
    </w:p>
    <w:p w14:paraId="7C532018" w14:textId="77777777" w:rsidR="00D20772" w:rsidRPr="000324FF" w:rsidRDefault="00D20772" w:rsidP="00D20772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0343CA" w14:textId="77777777" w:rsidR="00D20772" w:rsidRPr="000324FF" w:rsidRDefault="00D20772" w:rsidP="00D207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C54A7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PERFIL DO EGRESSO</w:t>
      </w:r>
    </w:p>
    <w:p w14:paraId="3F587451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73259C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Com relação ao egresso de </w:t>
      </w:r>
      <w:r w:rsidRPr="000324FF">
        <w:rPr>
          <w:rFonts w:ascii="Arial" w:hAnsi="Arial" w:cs="Arial"/>
          <w:b/>
          <w:sz w:val="22"/>
          <w:szCs w:val="22"/>
        </w:rPr>
        <w:t>Doutorado em Ciências da Saúde</w:t>
      </w:r>
      <w:r w:rsidRPr="000324FF">
        <w:rPr>
          <w:rFonts w:ascii="Arial" w:hAnsi="Arial" w:cs="Arial"/>
          <w:sz w:val="22"/>
          <w:szCs w:val="22"/>
        </w:rPr>
        <w:t xml:space="preserve"> ele deverá ser capaz de:</w:t>
      </w:r>
    </w:p>
    <w:p w14:paraId="3F76B7E0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Desenvolver, com senso crítico e ético, o exercício pleno da docência e da investigação científica, realizando pesquisas </w:t>
      </w:r>
      <w:proofErr w:type="spellStart"/>
      <w:r w:rsidRPr="000324FF">
        <w:rPr>
          <w:rFonts w:ascii="Arial" w:hAnsi="Arial" w:cs="Arial"/>
          <w:sz w:val="22"/>
          <w:szCs w:val="22"/>
        </w:rPr>
        <w:t>inter</w:t>
      </w:r>
      <w:proofErr w:type="spellEnd"/>
      <w:r w:rsidRPr="000324FF">
        <w:rPr>
          <w:rFonts w:ascii="Arial" w:hAnsi="Arial" w:cs="Arial"/>
          <w:sz w:val="22"/>
          <w:szCs w:val="22"/>
        </w:rPr>
        <w:t xml:space="preserve"> e multidisciplinares;</w:t>
      </w:r>
    </w:p>
    <w:p w14:paraId="4878DCEC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Ser capaz de viabilizar pesquisas buscando fomento público e privado;</w:t>
      </w:r>
    </w:p>
    <w:p w14:paraId="5FC02DB0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lastRenderedPageBreak/>
        <w:t>Desenvolver e atuar em projetos de extensão que viabilizem uma relação transformadora entre Universidade e Sociedade;</w:t>
      </w:r>
    </w:p>
    <w:p w14:paraId="6AA59E9D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Orientar pesquisas em todos os níveis;</w:t>
      </w:r>
    </w:p>
    <w:p w14:paraId="6EC2D987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Exercer atividades em empresas do setor privado, público e centros de pesquisa;</w:t>
      </w:r>
    </w:p>
    <w:p w14:paraId="442010D8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Exercer a docência nas diversas áreas da Saúde e outras afins;</w:t>
      </w:r>
    </w:p>
    <w:p w14:paraId="1D33119A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Realizar análise de mérito de trabalhos científicos;</w:t>
      </w:r>
    </w:p>
    <w:p w14:paraId="4B370056" w14:textId="77777777" w:rsidR="00D20772" w:rsidRPr="000324FF" w:rsidRDefault="00D20772" w:rsidP="00D207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Contribuir para o desenvolvimento técnico-científico e de inovação em diferentes níveis de impacto.</w:t>
      </w:r>
    </w:p>
    <w:p w14:paraId="1814B059" w14:textId="77777777" w:rsidR="00D20772" w:rsidRPr="000324FF" w:rsidRDefault="00D20772" w:rsidP="00D20772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DF649" w14:textId="77777777" w:rsidR="00C71E54" w:rsidRPr="000324FF" w:rsidRDefault="00C71E54" w:rsidP="00E07F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E9E31F3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II – DAS INSCRIÇÕES</w:t>
      </w:r>
    </w:p>
    <w:p w14:paraId="25EF129E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A9FAFB" w14:textId="77777777" w:rsidR="00D20772" w:rsidRPr="000324FF" w:rsidRDefault="00D20772" w:rsidP="00D20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As inscrições ocorrerão de 31 de maio de 2021 a 01 de julho de 2021, sendo necessários dois procedimentos:</w:t>
      </w:r>
    </w:p>
    <w:p w14:paraId="170E693F" w14:textId="761A95D5" w:rsidR="00D20772" w:rsidRPr="004C50FB" w:rsidRDefault="00D20772" w:rsidP="004C5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Pagamento da taxa de inscrição, no valor de R$ 200,00, por meio de boleto bancário gerado no site </w:t>
      </w:r>
      <w:hyperlink r:id="rId7" w:history="1">
        <w:r w:rsidR="004C50FB"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  <w:r w:rsidR="004C50FB">
        <w:rPr>
          <w:rFonts w:ascii="Arial" w:hAnsi="Arial" w:cs="Arial"/>
          <w:sz w:val="22"/>
          <w:szCs w:val="22"/>
        </w:rPr>
        <w:t xml:space="preserve"> </w:t>
      </w:r>
      <w:r w:rsidRPr="004C50FB">
        <w:rPr>
          <w:rFonts w:ascii="Arial" w:hAnsi="Arial" w:cs="Arial"/>
          <w:sz w:val="22"/>
          <w:szCs w:val="22"/>
        </w:rPr>
        <w:t>no ato da Inscrição;</w:t>
      </w:r>
    </w:p>
    <w:p w14:paraId="1EE8453E" w14:textId="77777777" w:rsidR="00D20772" w:rsidRPr="000324FF" w:rsidRDefault="00D20772" w:rsidP="00D2077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Deverão ser entregues até o dia 01 de julho de 2021, na Secretaria dos Cursos de Pós-graduação da </w:t>
      </w:r>
      <w:proofErr w:type="spellStart"/>
      <w:r w:rsidRPr="000324FF">
        <w:rPr>
          <w:rFonts w:ascii="Arial" w:hAnsi="Arial" w:cs="Arial"/>
          <w:sz w:val="22"/>
          <w:szCs w:val="22"/>
        </w:rPr>
        <w:t>Pró-reitoria</w:t>
      </w:r>
      <w:proofErr w:type="spellEnd"/>
      <w:r w:rsidRPr="000324FF">
        <w:rPr>
          <w:rFonts w:ascii="Arial" w:hAnsi="Arial" w:cs="Arial"/>
          <w:sz w:val="22"/>
          <w:szCs w:val="22"/>
        </w:rPr>
        <w:t xml:space="preserve"> de Pesquisa e Pós-graduação localizada na Rua visconde do Rio Branco, 210, Centro, Taubaté, os documentos para inscrição abaixo relacionados:</w:t>
      </w:r>
    </w:p>
    <w:p w14:paraId="4FB52D92" w14:textId="35AC188B" w:rsidR="007C4619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1) Ficha de inscrição preenchida (gerada no site </w:t>
      </w:r>
      <w:hyperlink r:id="rId8" w:history="1">
        <w:r w:rsidR="004C50FB"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  <w:r w:rsidR="004C50FB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sz w:val="22"/>
          <w:szCs w:val="22"/>
        </w:rPr>
        <w:t xml:space="preserve">no momento da inscrição); </w:t>
      </w:r>
    </w:p>
    <w:p w14:paraId="74A20FE7" w14:textId="77777777" w:rsidR="000C4228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324FF">
        <w:rPr>
          <w:rFonts w:ascii="Arial" w:hAnsi="Arial" w:cs="Arial"/>
          <w:sz w:val="22"/>
          <w:szCs w:val="22"/>
        </w:rPr>
        <w:t>2</w:t>
      </w:r>
      <w:r w:rsidR="00E07F09" w:rsidRPr="000324FF">
        <w:rPr>
          <w:rFonts w:ascii="Arial" w:hAnsi="Arial" w:cs="Arial"/>
          <w:sz w:val="22"/>
          <w:szCs w:val="22"/>
        </w:rPr>
        <w:t>) Uma</w:t>
      </w:r>
      <w:proofErr w:type="gramEnd"/>
      <w:r w:rsidR="00E07F09" w:rsidRPr="000324FF">
        <w:rPr>
          <w:rFonts w:ascii="Arial" w:hAnsi="Arial" w:cs="Arial"/>
          <w:sz w:val="22"/>
          <w:szCs w:val="22"/>
        </w:rPr>
        <w:t xml:space="preserve"> foto 3x4, recente;</w:t>
      </w:r>
    </w:p>
    <w:p w14:paraId="08491745" w14:textId="77777777" w:rsidR="000C4228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3</w:t>
      </w:r>
      <w:r w:rsidR="000C4228" w:rsidRPr="000324FF">
        <w:rPr>
          <w:rFonts w:ascii="Arial" w:hAnsi="Arial" w:cs="Arial"/>
          <w:sz w:val="22"/>
          <w:szCs w:val="22"/>
        </w:rPr>
        <w:t>) Cópia autenticada do diploma do Curso de Graduação;</w:t>
      </w:r>
    </w:p>
    <w:p w14:paraId="770E5967" w14:textId="77777777" w:rsidR="00C54A03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4</w:t>
      </w:r>
      <w:r w:rsidR="00C54A03" w:rsidRPr="000324FF">
        <w:rPr>
          <w:rFonts w:ascii="Arial" w:hAnsi="Arial" w:cs="Arial"/>
          <w:sz w:val="22"/>
          <w:szCs w:val="22"/>
        </w:rPr>
        <w:t>) Cópia do histórico escolar da Graduação</w:t>
      </w:r>
    </w:p>
    <w:p w14:paraId="7C88AC1E" w14:textId="77777777" w:rsidR="000C4228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5</w:t>
      </w:r>
      <w:r w:rsidR="000C4228" w:rsidRPr="000324FF">
        <w:rPr>
          <w:rFonts w:ascii="Arial" w:hAnsi="Arial" w:cs="Arial"/>
          <w:sz w:val="22"/>
          <w:szCs w:val="22"/>
        </w:rPr>
        <w:t>) Cópia da cédula de identidade</w:t>
      </w:r>
      <w:r w:rsidR="00C54A03" w:rsidRPr="000324FF">
        <w:rPr>
          <w:rFonts w:ascii="Arial" w:hAnsi="Arial" w:cs="Arial"/>
          <w:sz w:val="22"/>
          <w:szCs w:val="22"/>
        </w:rPr>
        <w:t xml:space="preserve">, </w:t>
      </w:r>
      <w:r w:rsidR="002A2887" w:rsidRPr="000324FF">
        <w:rPr>
          <w:rFonts w:ascii="Arial" w:hAnsi="Arial" w:cs="Arial"/>
          <w:sz w:val="22"/>
          <w:szCs w:val="22"/>
        </w:rPr>
        <w:t>Registro no Conselho</w:t>
      </w:r>
      <w:r w:rsidR="00C54A03" w:rsidRPr="000324FF">
        <w:rPr>
          <w:rFonts w:ascii="Arial" w:hAnsi="Arial" w:cs="Arial"/>
          <w:sz w:val="22"/>
          <w:szCs w:val="22"/>
        </w:rPr>
        <w:t>, C</w:t>
      </w:r>
      <w:r w:rsidR="000C4228" w:rsidRPr="000324FF">
        <w:rPr>
          <w:rFonts w:ascii="Arial" w:hAnsi="Arial" w:cs="Arial"/>
          <w:sz w:val="22"/>
          <w:szCs w:val="22"/>
        </w:rPr>
        <w:t>PF</w:t>
      </w:r>
      <w:r w:rsidR="00C54A03" w:rsidRPr="000324FF">
        <w:rPr>
          <w:rFonts w:ascii="Arial" w:hAnsi="Arial" w:cs="Arial"/>
          <w:sz w:val="22"/>
          <w:szCs w:val="22"/>
        </w:rPr>
        <w:t xml:space="preserve"> e título de eleitor</w:t>
      </w:r>
      <w:r w:rsidR="000C4228" w:rsidRPr="000324FF">
        <w:rPr>
          <w:rFonts w:ascii="Arial" w:hAnsi="Arial" w:cs="Arial"/>
          <w:sz w:val="22"/>
          <w:szCs w:val="22"/>
        </w:rPr>
        <w:t>;</w:t>
      </w:r>
    </w:p>
    <w:p w14:paraId="223FE3BA" w14:textId="77777777" w:rsidR="000C4228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6</w:t>
      </w:r>
      <w:r w:rsidR="000C4228" w:rsidRPr="000324FF">
        <w:rPr>
          <w:rFonts w:ascii="Arial" w:hAnsi="Arial" w:cs="Arial"/>
          <w:sz w:val="22"/>
          <w:szCs w:val="22"/>
        </w:rPr>
        <w:t>) Prova de quitação com o serviço militar (para os homens);</w:t>
      </w:r>
    </w:p>
    <w:p w14:paraId="08100E8C" w14:textId="77777777" w:rsidR="000C4228" w:rsidRPr="000324FF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7</w:t>
      </w:r>
      <w:r w:rsidR="000C4228" w:rsidRPr="000324FF">
        <w:rPr>
          <w:rFonts w:ascii="Arial" w:hAnsi="Arial" w:cs="Arial"/>
          <w:sz w:val="22"/>
          <w:szCs w:val="22"/>
        </w:rPr>
        <w:t>) Cópia de pagamento da taxa de inscrição;</w:t>
      </w:r>
    </w:p>
    <w:p w14:paraId="6B0AB845" w14:textId="77777777" w:rsidR="00CB33B0" w:rsidRPr="000324FF" w:rsidRDefault="007C4619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8</w:t>
      </w:r>
      <w:r w:rsidR="000C4228" w:rsidRPr="000324FF">
        <w:rPr>
          <w:rFonts w:ascii="Arial" w:hAnsi="Arial" w:cs="Arial"/>
          <w:sz w:val="22"/>
          <w:szCs w:val="22"/>
        </w:rPr>
        <w:t>)</w:t>
      </w:r>
      <w:r w:rsidR="00B51F78" w:rsidRPr="000324FF">
        <w:rPr>
          <w:rFonts w:ascii="Arial" w:hAnsi="Arial" w:cs="Arial"/>
          <w:sz w:val="22"/>
          <w:szCs w:val="22"/>
        </w:rPr>
        <w:t xml:space="preserve"> </w:t>
      </w:r>
      <w:r w:rsidR="00CB33B0" w:rsidRPr="000324FF">
        <w:rPr>
          <w:rFonts w:ascii="Arial" w:hAnsi="Arial" w:cs="Arial"/>
          <w:sz w:val="22"/>
          <w:szCs w:val="22"/>
        </w:rPr>
        <w:t>Cópia impressa do Currículo Lattes atualizado até a data de inscrição do candidato neste processo seletivo (gerado na Plataforma Lattes, http://www.cnpq.br);</w:t>
      </w:r>
    </w:p>
    <w:p w14:paraId="154C1DBD" w14:textId="77777777" w:rsidR="000C4228" w:rsidRPr="000324FF" w:rsidRDefault="000C4228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D9A14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Obs.: </w:t>
      </w:r>
      <w:r w:rsidR="00CB33B0" w:rsidRPr="000324FF">
        <w:rPr>
          <w:rFonts w:ascii="Arial" w:hAnsi="Arial" w:cs="Arial"/>
          <w:sz w:val="22"/>
          <w:szCs w:val="22"/>
        </w:rPr>
        <w:t>1</w:t>
      </w:r>
      <w:proofErr w:type="gramStart"/>
      <w:r w:rsidR="00CB33B0" w:rsidRPr="000324FF">
        <w:rPr>
          <w:rFonts w:ascii="Arial" w:hAnsi="Arial" w:cs="Arial"/>
          <w:sz w:val="22"/>
          <w:szCs w:val="22"/>
        </w:rPr>
        <w:t>) O</w:t>
      </w:r>
      <w:r w:rsidRPr="000324FF">
        <w:rPr>
          <w:rFonts w:ascii="Arial" w:hAnsi="Arial" w:cs="Arial"/>
          <w:sz w:val="22"/>
          <w:szCs w:val="22"/>
        </w:rPr>
        <w:t>s</w:t>
      </w:r>
      <w:proofErr w:type="gramEnd"/>
      <w:r w:rsidRPr="000324FF">
        <w:rPr>
          <w:rFonts w:ascii="Arial" w:hAnsi="Arial" w:cs="Arial"/>
          <w:sz w:val="22"/>
          <w:szCs w:val="22"/>
        </w:rPr>
        <w:t xml:space="preserve"> documentos </w:t>
      </w:r>
      <w:r w:rsidR="00DD0F4F" w:rsidRPr="000324FF">
        <w:rPr>
          <w:rFonts w:ascii="Arial" w:hAnsi="Arial" w:cs="Arial"/>
          <w:sz w:val="22"/>
          <w:szCs w:val="22"/>
        </w:rPr>
        <w:t xml:space="preserve">também poderão ser </w:t>
      </w:r>
      <w:r w:rsidRPr="000324FF">
        <w:rPr>
          <w:rFonts w:ascii="Arial" w:hAnsi="Arial" w:cs="Arial"/>
          <w:sz w:val="22"/>
          <w:szCs w:val="22"/>
        </w:rPr>
        <w:t>enviados pelos Correios,</w:t>
      </w:r>
      <w:r w:rsidR="008E2799"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sz w:val="22"/>
          <w:szCs w:val="22"/>
        </w:rPr>
        <w:t xml:space="preserve">sendo o prazo máximo para seu recebimento pela secretaria até </w:t>
      </w:r>
      <w:r w:rsidR="002B0F09" w:rsidRPr="000324FF">
        <w:rPr>
          <w:rFonts w:ascii="Arial" w:hAnsi="Arial" w:cs="Arial"/>
          <w:sz w:val="22"/>
          <w:szCs w:val="22"/>
        </w:rPr>
        <w:t>às</w:t>
      </w:r>
      <w:r w:rsidR="005469E5" w:rsidRPr="000324FF">
        <w:rPr>
          <w:rFonts w:ascii="Arial" w:hAnsi="Arial" w:cs="Arial"/>
          <w:sz w:val="22"/>
          <w:szCs w:val="22"/>
        </w:rPr>
        <w:t xml:space="preserve"> 17</w:t>
      </w:r>
      <w:r w:rsidRPr="000324FF">
        <w:rPr>
          <w:rFonts w:ascii="Arial" w:hAnsi="Arial" w:cs="Arial"/>
          <w:sz w:val="22"/>
          <w:szCs w:val="22"/>
        </w:rPr>
        <w:t>h do dia</w:t>
      </w:r>
      <w:r w:rsidR="008E2799" w:rsidRPr="000324FF">
        <w:rPr>
          <w:rFonts w:ascii="Arial" w:hAnsi="Arial" w:cs="Arial"/>
          <w:sz w:val="22"/>
          <w:szCs w:val="22"/>
        </w:rPr>
        <w:t xml:space="preserve"> </w:t>
      </w:r>
      <w:r w:rsidR="00E97CA8" w:rsidRPr="000324FF">
        <w:rPr>
          <w:rFonts w:ascii="Arial" w:hAnsi="Arial" w:cs="Arial"/>
          <w:sz w:val="22"/>
          <w:szCs w:val="22"/>
        </w:rPr>
        <w:t>21</w:t>
      </w:r>
      <w:r w:rsidR="009E2BD2" w:rsidRPr="000324FF">
        <w:rPr>
          <w:rFonts w:ascii="Arial" w:hAnsi="Arial" w:cs="Arial"/>
          <w:sz w:val="22"/>
          <w:szCs w:val="22"/>
        </w:rPr>
        <w:t xml:space="preserve"> de </w:t>
      </w:r>
      <w:r w:rsidR="00E97CA8" w:rsidRPr="000324FF">
        <w:rPr>
          <w:rFonts w:ascii="Arial" w:hAnsi="Arial" w:cs="Arial"/>
          <w:sz w:val="22"/>
          <w:szCs w:val="22"/>
        </w:rPr>
        <w:t>fevereiro</w:t>
      </w:r>
      <w:r w:rsidR="00C71E54" w:rsidRPr="000324FF">
        <w:rPr>
          <w:rFonts w:ascii="Arial" w:hAnsi="Arial" w:cs="Arial"/>
          <w:sz w:val="22"/>
          <w:szCs w:val="22"/>
        </w:rPr>
        <w:t xml:space="preserve"> de 201</w:t>
      </w:r>
      <w:r w:rsidR="00E97CA8" w:rsidRPr="000324FF">
        <w:rPr>
          <w:rFonts w:ascii="Arial" w:hAnsi="Arial" w:cs="Arial"/>
          <w:sz w:val="22"/>
          <w:szCs w:val="22"/>
        </w:rPr>
        <w:t>9</w:t>
      </w:r>
      <w:r w:rsidRPr="000324FF">
        <w:rPr>
          <w:rFonts w:ascii="Arial" w:hAnsi="Arial" w:cs="Arial"/>
          <w:sz w:val="22"/>
          <w:szCs w:val="22"/>
        </w:rPr>
        <w:t>.</w:t>
      </w:r>
    </w:p>
    <w:p w14:paraId="1EACB082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FC2A64" w14:textId="77777777" w:rsidR="000C4228" w:rsidRPr="000324FF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lastRenderedPageBreak/>
        <w:t>III – DO CRONOGRAMA E DAS ETAPAS DO PROCESSO SELETIVO</w:t>
      </w:r>
    </w:p>
    <w:p w14:paraId="21F31CE4" w14:textId="77777777" w:rsidR="00F02561" w:rsidRPr="000324FF" w:rsidRDefault="00F02561" w:rsidP="00F025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A81326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Prova escrita</w:t>
      </w: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 xml:space="preserve">específica </w:t>
      </w:r>
      <w:r w:rsidRPr="000324FF">
        <w:rPr>
          <w:rFonts w:ascii="Arial" w:hAnsi="Arial" w:cs="Arial"/>
          <w:sz w:val="22"/>
          <w:szCs w:val="22"/>
        </w:rPr>
        <w:t>em Ciências da Saúde: Conteúdos básicos da área de concentração escolhida</w:t>
      </w:r>
      <w:r w:rsidR="000324FF"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sz w:val="22"/>
          <w:szCs w:val="22"/>
        </w:rPr>
        <w:t>(</w:t>
      </w:r>
      <w:r w:rsidR="009C1A72" w:rsidRPr="000324FF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Pr="000324FF">
        <w:rPr>
          <w:rFonts w:ascii="Arial" w:hAnsi="Arial" w:cs="Arial"/>
          <w:sz w:val="22"/>
          <w:szCs w:val="22"/>
        </w:rPr>
        <w:t xml:space="preserve">), no dia 02 de julho de 2021, as 9:00 </w:t>
      </w:r>
      <w:proofErr w:type="spellStart"/>
      <w:r w:rsidRPr="000324FF">
        <w:rPr>
          <w:rFonts w:ascii="Arial" w:hAnsi="Arial" w:cs="Arial"/>
          <w:sz w:val="22"/>
          <w:szCs w:val="22"/>
        </w:rPr>
        <w:t>hs</w:t>
      </w:r>
      <w:proofErr w:type="spellEnd"/>
      <w:r w:rsidRPr="000324FF">
        <w:rPr>
          <w:rFonts w:ascii="Arial" w:hAnsi="Arial" w:cs="Arial"/>
          <w:sz w:val="22"/>
          <w:szCs w:val="22"/>
        </w:rPr>
        <w:t>, no prédio da Pós-graduação do Departamento de Odontologia da Universidade de Taubaté (</w:t>
      </w:r>
      <w:r w:rsidR="00AF642D" w:rsidRPr="000324FF">
        <w:rPr>
          <w:rFonts w:ascii="Arial" w:hAnsi="Arial" w:cs="Arial"/>
          <w:sz w:val="22"/>
          <w:szCs w:val="22"/>
        </w:rPr>
        <w:t>Rua dos Operários, 09 – Centro. Taubaté-SP</w:t>
      </w:r>
      <w:r w:rsidRPr="000324FF">
        <w:rPr>
          <w:rFonts w:ascii="Arial" w:hAnsi="Arial" w:cs="Arial"/>
          <w:sz w:val="22"/>
          <w:szCs w:val="22"/>
        </w:rPr>
        <w:t>).</w:t>
      </w:r>
    </w:p>
    <w:p w14:paraId="78F354BF" w14:textId="77777777" w:rsidR="00F02561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Prova escrita de língua inglesa</w:t>
      </w:r>
      <w:r w:rsidRPr="000324FF">
        <w:rPr>
          <w:rFonts w:ascii="Arial" w:hAnsi="Arial" w:cs="Arial"/>
          <w:sz w:val="22"/>
          <w:szCs w:val="22"/>
        </w:rPr>
        <w:t>: tradução e análise de um texto técnico dentro da área da saúde.</w:t>
      </w:r>
    </w:p>
    <w:p w14:paraId="2A070937" w14:textId="77777777" w:rsidR="00C97209" w:rsidRPr="00F82C7B" w:rsidRDefault="00F82C7B" w:rsidP="00F82C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Análise do currículo Lattes </w:t>
      </w:r>
      <w:r>
        <w:rPr>
          <w:rFonts w:ascii="Arial" w:hAnsi="Arial" w:cs="Arial"/>
          <w:sz w:val="22"/>
          <w:szCs w:val="22"/>
        </w:rPr>
        <w:t>– de acordo com a documentação entregue quando da inscrição.</w:t>
      </w:r>
    </w:p>
    <w:p w14:paraId="6AF9571F" w14:textId="77777777" w:rsidR="00F02561" w:rsidRPr="000324FF" w:rsidRDefault="00F02561" w:rsidP="00F0256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A903FC9" w14:textId="77777777" w:rsidR="00F02561" w:rsidRPr="000324FF" w:rsidRDefault="00F02561" w:rsidP="00F0256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Obs.: Entrada de candidatos permitida até antes da saída do primeiro aluno (mínimo de permanência: uma hora).</w:t>
      </w:r>
    </w:p>
    <w:p w14:paraId="0AEC0838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Entrevistas</w:t>
      </w:r>
      <w:r w:rsidRPr="000324FF">
        <w:rPr>
          <w:rFonts w:ascii="Arial" w:hAnsi="Arial" w:cs="Arial"/>
          <w:sz w:val="22"/>
          <w:szCs w:val="22"/>
        </w:rPr>
        <w:t>: 02 de julho de 2021, das 13h às 17h.</w:t>
      </w:r>
    </w:p>
    <w:p w14:paraId="1C040C1C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Resultados finais:</w:t>
      </w:r>
      <w:r w:rsidRPr="000324FF">
        <w:rPr>
          <w:rFonts w:ascii="Arial" w:hAnsi="Arial" w:cs="Arial"/>
          <w:sz w:val="22"/>
          <w:szCs w:val="22"/>
        </w:rPr>
        <w:t xml:space="preserve"> 08 de julho de 2021, a partir das 9:00h</w:t>
      </w:r>
      <w:r w:rsidR="00AF642D" w:rsidRPr="000324FF">
        <w:rPr>
          <w:rFonts w:ascii="Arial" w:hAnsi="Arial" w:cs="Arial"/>
          <w:sz w:val="22"/>
          <w:szCs w:val="22"/>
        </w:rPr>
        <w:t xml:space="preserve"> pelo telefone (12) 3624-1657</w:t>
      </w:r>
      <w:r w:rsidRPr="000324FF">
        <w:rPr>
          <w:rFonts w:ascii="Arial" w:hAnsi="Arial" w:cs="Arial"/>
          <w:sz w:val="22"/>
          <w:szCs w:val="22"/>
        </w:rPr>
        <w:t xml:space="preserve"> ou no site www.unitau.br</w:t>
      </w:r>
    </w:p>
    <w:p w14:paraId="625157C0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Matrículas:</w:t>
      </w:r>
      <w:r w:rsidRPr="000324FF">
        <w:rPr>
          <w:rFonts w:ascii="Arial" w:hAnsi="Arial" w:cs="Arial"/>
          <w:sz w:val="22"/>
          <w:szCs w:val="22"/>
        </w:rPr>
        <w:t xml:space="preserve"> de 12 julho a 30 de julho de 2021</w:t>
      </w:r>
    </w:p>
    <w:p w14:paraId="65A048D3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Início das atividades:</w:t>
      </w:r>
      <w:r w:rsidRPr="000324FF">
        <w:rPr>
          <w:rFonts w:ascii="Arial" w:hAnsi="Arial" w:cs="Arial"/>
          <w:sz w:val="22"/>
          <w:szCs w:val="22"/>
        </w:rPr>
        <w:t xml:space="preserve"> 09 de agosto de 2021</w:t>
      </w:r>
    </w:p>
    <w:p w14:paraId="5116ABF4" w14:textId="77777777" w:rsidR="00F02561" w:rsidRPr="000324FF" w:rsidRDefault="00F02561" w:rsidP="00F0256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Aulas teóricas e Práticas</w:t>
      </w:r>
      <w:r w:rsidRPr="000324FF">
        <w:rPr>
          <w:rFonts w:ascii="Arial" w:hAnsi="Arial" w:cs="Arial"/>
          <w:sz w:val="22"/>
          <w:szCs w:val="22"/>
        </w:rPr>
        <w:t xml:space="preserve">: Uma semana por mês, das 8:30 as 17:00h. </w:t>
      </w:r>
    </w:p>
    <w:p w14:paraId="6DCF9FA8" w14:textId="77777777" w:rsidR="00F02561" w:rsidRPr="000324FF" w:rsidRDefault="00F02561" w:rsidP="00F025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2CDF13" w14:textId="77777777" w:rsidR="00F02561" w:rsidRPr="000324FF" w:rsidRDefault="00F02561" w:rsidP="00F025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IV – DO INVESTIMENTO</w:t>
      </w:r>
    </w:p>
    <w:p w14:paraId="4176BD3C" w14:textId="77777777" w:rsidR="00F02561" w:rsidRPr="000324FF" w:rsidRDefault="00F02561" w:rsidP="00F025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67EC4" w14:textId="77777777" w:rsidR="00F02561" w:rsidRPr="000324FF" w:rsidRDefault="00F02561" w:rsidP="00F0256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Taxa de inscrição para o processo seletivo: R$200,00</w:t>
      </w:r>
    </w:p>
    <w:p w14:paraId="4279E21F" w14:textId="77777777" w:rsidR="00F02561" w:rsidRPr="000324FF" w:rsidRDefault="00F02561" w:rsidP="00F0256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 pagamento da taxa para inscrição deve ser feito por meio de boleto bancário gerado no ato da inscrição.</w:t>
      </w:r>
    </w:p>
    <w:p w14:paraId="58E48C97" w14:textId="77777777" w:rsidR="000652FB" w:rsidRPr="000324FF" w:rsidRDefault="000652FB" w:rsidP="000652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F258B7" w14:textId="77777777" w:rsidR="000C4228" w:rsidRPr="000324FF" w:rsidRDefault="000C4228" w:rsidP="008E279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Valor do investimento</w:t>
      </w:r>
      <w:r w:rsidR="005D6966" w:rsidRPr="000324FF">
        <w:rPr>
          <w:rFonts w:ascii="Arial" w:hAnsi="Arial" w:cs="Arial"/>
          <w:sz w:val="22"/>
          <w:szCs w:val="22"/>
        </w:rPr>
        <w:t xml:space="preserve"> no curso: </w:t>
      </w:r>
      <w:r w:rsidR="00CD2167" w:rsidRPr="000324FF">
        <w:rPr>
          <w:rFonts w:ascii="Arial" w:hAnsi="Arial" w:cs="Arial"/>
          <w:sz w:val="22"/>
          <w:szCs w:val="22"/>
        </w:rPr>
        <w:t>matrícula de R$1950,00 +</w:t>
      </w:r>
      <w:r w:rsidR="00B51F78" w:rsidRPr="000324FF">
        <w:rPr>
          <w:rFonts w:ascii="Arial" w:hAnsi="Arial" w:cs="Arial"/>
          <w:sz w:val="22"/>
          <w:szCs w:val="22"/>
        </w:rPr>
        <w:t xml:space="preserve"> </w:t>
      </w:r>
      <w:r w:rsidR="007B3EEA" w:rsidRPr="000324FF">
        <w:rPr>
          <w:rFonts w:ascii="Arial" w:hAnsi="Arial" w:cs="Arial"/>
          <w:sz w:val="22"/>
          <w:szCs w:val="22"/>
        </w:rPr>
        <w:t>3</w:t>
      </w:r>
      <w:r w:rsidR="00CD2167" w:rsidRPr="000324FF">
        <w:rPr>
          <w:rFonts w:ascii="Arial" w:hAnsi="Arial" w:cs="Arial"/>
          <w:sz w:val="22"/>
          <w:szCs w:val="22"/>
        </w:rPr>
        <w:t>5</w:t>
      </w:r>
      <w:r w:rsidR="00B51F78" w:rsidRPr="000324FF">
        <w:rPr>
          <w:rFonts w:ascii="Arial" w:hAnsi="Arial" w:cs="Arial"/>
          <w:sz w:val="22"/>
          <w:szCs w:val="22"/>
        </w:rPr>
        <w:t xml:space="preserve"> parcelas de R$</w:t>
      </w:r>
      <w:r w:rsidR="004425BA" w:rsidRPr="000324FF">
        <w:rPr>
          <w:rFonts w:ascii="Arial" w:hAnsi="Arial" w:cs="Arial"/>
          <w:sz w:val="22"/>
          <w:szCs w:val="22"/>
        </w:rPr>
        <w:t>1</w:t>
      </w:r>
      <w:r w:rsidR="007B3EEA" w:rsidRPr="000324FF">
        <w:rPr>
          <w:rFonts w:ascii="Arial" w:hAnsi="Arial" w:cs="Arial"/>
          <w:sz w:val="22"/>
          <w:szCs w:val="22"/>
        </w:rPr>
        <w:t>95</w:t>
      </w:r>
      <w:r w:rsidR="004425BA" w:rsidRPr="000324FF">
        <w:rPr>
          <w:rFonts w:ascii="Arial" w:hAnsi="Arial" w:cs="Arial"/>
          <w:sz w:val="22"/>
          <w:szCs w:val="22"/>
        </w:rPr>
        <w:t>0,00</w:t>
      </w:r>
      <w:r w:rsidR="00B51F78" w:rsidRPr="000324FF">
        <w:rPr>
          <w:rFonts w:ascii="Arial" w:hAnsi="Arial" w:cs="Arial"/>
          <w:sz w:val="22"/>
          <w:szCs w:val="22"/>
        </w:rPr>
        <w:t xml:space="preserve">. </w:t>
      </w:r>
    </w:p>
    <w:p w14:paraId="364258D8" w14:textId="77777777" w:rsidR="00C55C96" w:rsidRPr="000324FF" w:rsidRDefault="00C55C96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5733AE" w14:textId="77777777" w:rsidR="007448B3" w:rsidRPr="000324FF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V – DAS INFORMAÇÕES </w:t>
      </w:r>
    </w:p>
    <w:p w14:paraId="6E66728D" w14:textId="77777777" w:rsidR="007448B3" w:rsidRPr="000324FF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25FE6A" w14:textId="0E8DF39A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Informações podem ser obtidas por: </w:t>
      </w:r>
      <w:hyperlink r:id="rId9" w:history="1">
        <w:r w:rsidR="004C50FB"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</w:p>
    <w:p w14:paraId="099E239E" w14:textId="77777777" w:rsidR="00253067" w:rsidRPr="000324FF" w:rsidRDefault="00253067" w:rsidP="0025306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Secretaria do Programa de Pós-graduação em </w:t>
      </w:r>
      <w:r w:rsidR="00AD2516">
        <w:rPr>
          <w:rFonts w:ascii="Arial" w:hAnsi="Arial" w:cs="Arial"/>
          <w:sz w:val="22"/>
          <w:szCs w:val="22"/>
        </w:rPr>
        <w:t>Ciências da Saúde</w:t>
      </w:r>
      <w:r w:rsidRPr="000324FF">
        <w:rPr>
          <w:rFonts w:ascii="Arial" w:hAnsi="Arial" w:cs="Arial"/>
          <w:sz w:val="22"/>
          <w:szCs w:val="22"/>
        </w:rPr>
        <w:t xml:space="preserve"> da Universidade de Taubaté.  </w:t>
      </w:r>
      <w:r w:rsidR="00AF642D" w:rsidRPr="000324FF">
        <w:rPr>
          <w:rFonts w:ascii="Arial" w:hAnsi="Arial" w:cs="Arial"/>
          <w:sz w:val="22"/>
          <w:szCs w:val="22"/>
        </w:rPr>
        <w:t>Rua Visconde do Rio Branco</w:t>
      </w:r>
      <w:r w:rsidRPr="000324FF">
        <w:rPr>
          <w:rFonts w:ascii="Arial" w:hAnsi="Arial" w:cs="Arial"/>
          <w:sz w:val="22"/>
          <w:szCs w:val="22"/>
        </w:rPr>
        <w:t>,</w:t>
      </w:r>
      <w:r w:rsidR="00AF642D" w:rsidRPr="000324FF">
        <w:rPr>
          <w:rFonts w:ascii="Arial" w:hAnsi="Arial" w:cs="Arial"/>
          <w:sz w:val="22"/>
          <w:szCs w:val="22"/>
        </w:rPr>
        <w:t xml:space="preserve"> 210</w:t>
      </w:r>
      <w:r w:rsidRPr="000324FF">
        <w:rPr>
          <w:rFonts w:ascii="Arial" w:hAnsi="Arial" w:cs="Arial"/>
          <w:sz w:val="22"/>
          <w:szCs w:val="22"/>
        </w:rPr>
        <w:t xml:space="preserve"> Centro, Taubaté - SP.</w:t>
      </w:r>
    </w:p>
    <w:p w14:paraId="12C92896" w14:textId="77777777" w:rsidR="00253067" w:rsidRPr="000324FF" w:rsidRDefault="00253067" w:rsidP="0025306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lastRenderedPageBreak/>
        <w:t xml:space="preserve">Telefone: (12) </w:t>
      </w:r>
      <w:r w:rsidR="00AF642D" w:rsidRPr="000324FF">
        <w:rPr>
          <w:rFonts w:ascii="Arial" w:hAnsi="Arial" w:cs="Arial"/>
          <w:sz w:val="22"/>
          <w:szCs w:val="22"/>
        </w:rPr>
        <w:t>3624-1657</w:t>
      </w:r>
    </w:p>
    <w:p w14:paraId="4A26C135" w14:textId="77777777" w:rsidR="00253067" w:rsidRPr="000324FF" w:rsidRDefault="00253067" w:rsidP="002530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Secretária do Curso de Mestrado: Danielle Duarte – </w:t>
      </w:r>
      <w:hyperlink r:id="rId10" w:history="1">
        <w:r w:rsidRPr="000324FF">
          <w:rPr>
            <w:rStyle w:val="Hiperlink"/>
            <w:rFonts w:ascii="Arial" w:hAnsi="Arial" w:cs="Arial"/>
            <w:sz w:val="22"/>
            <w:szCs w:val="22"/>
          </w:rPr>
          <w:t>danielle.duarte@unitau.br</w:t>
        </w:r>
      </w:hyperlink>
      <w:r w:rsidRPr="000324FF">
        <w:rPr>
          <w:rFonts w:ascii="Arial" w:hAnsi="Arial" w:cs="Arial"/>
          <w:sz w:val="22"/>
          <w:szCs w:val="22"/>
        </w:rPr>
        <w:t xml:space="preserve"> </w:t>
      </w:r>
    </w:p>
    <w:p w14:paraId="4BCEE95E" w14:textId="77777777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B9031" w14:textId="77777777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       2. Horário de funcionamento da secretaria:</w:t>
      </w:r>
    </w:p>
    <w:p w14:paraId="113787DD" w14:textId="77777777" w:rsidR="00253067" w:rsidRPr="000324FF" w:rsidRDefault="00253067" w:rsidP="0025306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De 2ª feira a 6ª feira: das 08h00 às 12h00; das 14h00 às 18h00.</w:t>
      </w:r>
    </w:p>
    <w:p w14:paraId="1A63D785" w14:textId="77777777" w:rsidR="00253067" w:rsidRPr="000324FF" w:rsidRDefault="00253067" w:rsidP="00253067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       </w:t>
      </w:r>
    </w:p>
    <w:p w14:paraId="034FBF92" w14:textId="77777777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74E4A3" w14:textId="77777777" w:rsidR="00253067" w:rsidRPr="000324FF" w:rsidRDefault="00253067" w:rsidP="00253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VII - DA BIBLIOGRAFIA SUGERIDA</w:t>
      </w:r>
    </w:p>
    <w:p w14:paraId="1073F538" w14:textId="77777777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F4B660" w14:textId="49488F6F" w:rsidR="00253067" w:rsidRPr="000324FF" w:rsidRDefault="00253067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As referências, de acordo com as áreas de con</w:t>
      </w:r>
      <w:r w:rsidR="004C50FB">
        <w:rPr>
          <w:rFonts w:ascii="Arial" w:hAnsi="Arial" w:cs="Arial"/>
          <w:sz w:val="22"/>
          <w:szCs w:val="22"/>
        </w:rPr>
        <w:t xml:space="preserve">centração estão disponíveis em: </w:t>
      </w:r>
      <w:hyperlink r:id="rId11" w:history="1">
        <w:r w:rsidR="004C50FB"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</w:p>
    <w:p w14:paraId="0F0578EA" w14:textId="77777777" w:rsidR="003B44F1" w:rsidRPr="000324FF" w:rsidRDefault="003B44F1" w:rsidP="0025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4F1" w:rsidRPr="000324FF" w:rsidSect="00E107E3">
      <w:headerReference w:type="default" r:id="rId12"/>
      <w:pgSz w:w="11906" w:h="16838"/>
      <w:pgMar w:top="1417" w:right="12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702E" w14:textId="77777777" w:rsidR="00621694" w:rsidRDefault="00621694">
      <w:r>
        <w:separator/>
      </w:r>
    </w:p>
  </w:endnote>
  <w:endnote w:type="continuationSeparator" w:id="0">
    <w:p w14:paraId="5A976105" w14:textId="77777777" w:rsidR="00621694" w:rsidRDefault="0062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368E" w14:textId="77777777" w:rsidR="00621694" w:rsidRDefault="00621694">
      <w:r>
        <w:separator/>
      </w:r>
    </w:p>
  </w:footnote>
  <w:footnote w:type="continuationSeparator" w:id="0">
    <w:p w14:paraId="0E142C03" w14:textId="77777777" w:rsidR="00621694" w:rsidRDefault="00621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6E88" w14:textId="4CACCBA8" w:rsidR="00CF0D95" w:rsidRDefault="00395A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F9F719" wp14:editId="251C6072">
              <wp:simplePos x="0" y="0"/>
              <wp:positionH relativeFrom="column">
                <wp:posOffset>2439035</wp:posOffset>
              </wp:positionH>
              <wp:positionV relativeFrom="paragraph">
                <wp:posOffset>308610</wp:posOffset>
              </wp:positionV>
              <wp:extent cx="0" cy="713105"/>
              <wp:effectExtent l="13335" t="16510" r="24765" b="196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31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FBF9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24.3pt" to="192.05pt,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" strokecolor="silver"/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956D7" wp14:editId="130188D6">
              <wp:simplePos x="0" y="0"/>
              <wp:positionH relativeFrom="column">
                <wp:posOffset>2514600</wp:posOffset>
              </wp:positionH>
              <wp:positionV relativeFrom="paragraph">
                <wp:posOffset>335915</wp:posOffset>
              </wp:positionV>
              <wp:extent cx="2057400" cy="685800"/>
              <wp:effectExtent l="0" t="571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356FD" w14:textId="77777777" w:rsidR="00CF0D95" w:rsidRPr="00D122AB" w:rsidRDefault="00CF0D95">
                          <w:pPr>
                            <w:pStyle w:val="Ttulo1"/>
                            <w:rPr>
                              <w:sz w:val="14"/>
                            </w:rPr>
                          </w:pPr>
                          <w:r w:rsidRPr="00D122AB">
                            <w:rPr>
                              <w:sz w:val="14"/>
                            </w:rPr>
                            <w:t>Universidade de Taubaté</w:t>
                          </w:r>
                        </w:p>
                        <w:p w14:paraId="627CFFA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Autarquia Municipal de Regime Especial</w:t>
                          </w:r>
                        </w:p>
                        <w:p w14:paraId="7068780A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Reconhecida pelo Dec. Fed. nº 78.924/76</w:t>
                          </w:r>
                        </w:p>
                        <w:p w14:paraId="72D217AF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Recredenciada pelo CEE/SP</w:t>
                          </w:r>
                        </w:p>
                        <w:p w14:paraId="00E37EC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956D7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98pt;margin-top:26.4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" filled="f" stroked="f">
              <v:textbox>
                <w:txbxContent>
                  <w:p w14:paraId="4F9356FD" w14:textId="77777777" w:rsidR="00CF0D95" w:rsidRPr="00D122AB" w:rsidRDefault="00CF0D95">
                    <w:pPr>
                      <w:pStyle w:val="Ttulo1"/>
                      <w:rPr>
                        <w:sz w:val="14"/>
                      </w:rPr>
                    </w:pPr>
                    <w:r w:rsidRPr="00D122AB">
                      <w:rPr>
                        <w:sz w:val="14"/>
                      </w:rPr>
                      <w:t>Universidade de Taubaté</w:t>
                    </w:r>
                  </w:p>
                  <w:p w14:paraId="627CFFA6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Autarquia Municipal de Regime Especial</w:t>
                    </w:r>
                  </w:p>
                  <w:p w14:paraId="7068780A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Reconhecida pelo Dec. Fed. nº 78.924/76</w:t>
                    </w:r>
                  </w:p>
                  <w:p w14:paraId="72D217AF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Recredenciada pelo CEE/SP</w:t>
                    </w:r>
                  </w:p>
                  <w:p w14:paraId="00E37EC0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D5715D" wp14:editId="710AA6B2">
              <wp:simplePos x="0" y="0"/>
              <wp:positionH relativeFrom="column">
                <wp:posOffset>4229100</wp:posOffset>
              </wp:positionH>
              <wp:positionV relativeFrom="paragraph">
                <wp:posOffset>335915</wp:posOffset>
              </wp:positionV>
              <wp:extent cx="1828800" cy="685800"/>
              <wp:effectExtent l="0" t="571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8C23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Pró-reitoria de Pesquisa e Pós-graduação</w:t>
                          </w:r>
                        </w:p>
                        <w:p w14:paraId="3F81F544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R. Visconde do Rio Branco,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210 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Taubaté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-SP</w:t>
                          </w:r>
                        </w:p>
                        <w:p w14:paraId="77AB0C1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CEP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12020-040</w:t>
                          </w:r>
                        </w:p>
                        <w:p w14:paraId="77FAC442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Tel.: (12)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3625-4217</w:t>
                          </w:r>
                        </w:p>
                        <w:p w14:paraId="6A482151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e-mail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.: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prppg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@unitau.br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5715D" id="Text Box 3" o:spid="_x0000_s1027" type="#_x0000_t202" style="position:absolute;margin-left:333pt;margin-top:26.4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" filled="f" stroked="f">
              <v:textbox>
                <w:txbxContent>
                  <w:p w14:paraId="4BF98C23" w14:textId="77777777" w:rsidR="00CF0D95" w:rsidRPr="00D122AB" w:rsidRDefault="00CF0D95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Pró-reitoria de Pesquisa e Pós-graduação</w:t>
                    </w:r>
                  </w:p>
                  <w:p w14:paraId="3F81F544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R. Visconde do Rio Branco,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210 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Taubaté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-SP</w:t>
                    </w:r>
                  </w:p>
                  <w:p w14:paraId="77AB0C1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CEP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12020-040</w:t>
                    </w:r>
                  </w:p>
                  <w:p w14:paraId="77FAC442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Tel.: (12)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3625-4217</w:t>
                    </w:r>
                  </w:p>
                  <w:p w14:paraId="6A482151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e-mail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.: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prppg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@unitau.br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F6ACEFB" wp14:editId="629E8A6F">
          <wp:extent cx="2311400" cy="1270000"/>
          <wp:effectExtent l="0" t="0" r="0" b="0"/>
          <wp:docPr id="1" name="Imagem 1" descr="selo4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4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D95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809"/>
    <w:multiLevelType w:val="multilevel"/>
    <w:tmpl w:val="65E0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7E80898"/>
    <w:multiLevelType w:val="hybridMultilevel"/>
    <w:tmpl w:val="282698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FD58DC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95"/>
    <w:multiLevelType w:val="hybridMultilevel"/>
    <w:tmpl w:val="900C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712"/>
    <w:multiLevelType w:val="hybridMultilevel"/>
    <w:tmpl w:val="F878C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B3870"/>
    <w:multiLevelType w:val="hybridMultilevel"/>
    <w:tmpl w:val="36105C22"/>
    <w:lvl w:ilvl="0" w:tplc="D7149C7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F566DE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68D1"/>
    <w:multiLevelType w:val="hybridMultilevel"/>
    <w:tmpl w:val="DA5213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A7C47"/>
    <w:multiLevelType w:val="hybridMultilevel"/>
    <w:tmpl w:val="215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A7247"/>
    <w:multiLevelType w:val="hybridMultilevel"/>
    <w:tmpl w:val="9ABE0B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91AEE"/>
    <w:multiLevelType w:val="hybridMultilevel"/>
    <w:tmpl w:val="8840A95C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742E2"/>
    <w:multiLevelType w:val="hybridMultilevel"/>
    <w:tmpl w:val="15F8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B"/>
    <w:rsid w:val="000123A2"/>
    <w:rsid w:val="00020ADF"/>
    <w:rsid w:val="000324FF"/>
    <w:rsid w:val="000346DD"/>
    <w:rsid w:val="00035704"/>
    <w:rsid w:val="00035D0C"/>
    <w:rsid w:val="000367F5"/>
    <w:rsid w:val="00040DCC"/>
    <w:rsid w:val="00041D75"/>
    <w:rsid w:val="0004292C"/>
    <w:rsid w:val="00050B5D"/>
    <w:rsid w:val="0005647E"/>
    <w:rsid w:val="000652FB"/>
    <w:rsid w:val="00067707"/>
    <w:rsid w:val="00082732"/>
    <w:rsid w:val="00094985"/>
    <w:rsid w:val="000969D0"/>
    <w:rsid w:val="000A2C99"/>
    <w:rsid w:val="000B52F3"/>
    <w:rsid w:val="000C4228"/>
    <w:rsid w:val="000C5F9E"/>
    <w:rsid w:val="000D2BF5"/>
    <w:rsid w:val="000D48AA"/>
    <w:rsid w:val="000D7548"/>
    <w:rsid w:val="000E3F63"/>
    <w:rsid w:val="000F3E62"/>
    <w:rsid w:val="00111F7C"/>
    <w:rsid w:val="00121D06"/>
    <w:rsid w:val="001334E2"/>
    <w:rsid w:val="00135B9A"/>
    <w:rsid w:val="00141FDA"/>
    <w:rsid w:val="001471FD"/>
    <w:rsid w:val="001562F0"/>
    <w:rsid w:val="001871BD"/>
    <w:rsid w:val="00194A46"/>
    <w:rsid w:val="001A6FC5"/>
    <w:rsid w:val="001B5A8D"/>
    <w:rsid w:val="001D41EE"/>
    <w:rsid w:val="001E5AFE"/>
    <w:rsid w:val="001F3D3E"/>
    <w:rsid w:val="001F4844"/>
    <w:rsid w:val="00213D42"/>
    <w:rsid w:val="00216CA9"/>
    <w:rsid w:val="00216FE8"/>
    <w:rsid w:val="0022479A"/>
    <w:rsid w:val="00253067"/>
    <w:rsid w:val="00257344"/>
    <w:rsid w:val="00257FFE"/>
    <w:rsid w:val="00272B44"/>
    <w:rsid w:val="0028405C"/>
    <w:rsid w:val="002A2887"/>
    <w:rsid w:val="002B0F09"/>
    <w:rsid w:val="002B5858"/>
    <w:rsid w:val="002B764D"/>
    <w:rsid w:val="002C1A71"/>
    <w:rsid w:val="002C35DE"/>
    <w:rsid w:val="002D0A3A"/>
    <w:rsid w:val="002D629D"/>
    <w:rsid w:val="002E20C1"/>
    <w:rsid w:val="002F132B"/>
    <w:rsid w:val="002F29E7"/>
    <w:rsid w:val="002F5E92"/>
    <w:rsid w:val="002F6622"/>
    <w:rsid w:val="002F74FB"/>
    <w:rsid w:val="003001B5"/>
    <w:rsid w:val="0032535C"/>
    <w:rsid w:val="00336FED"/>
    <w:rsid w:val="00342C6B"/>
    <w:rsid w:val="00345133"/>
    <w:rsid w:val="003505B4"/>
    <w:rsid w:val="0035344E"/>
    <w:rsid w:val="00395AAB"/>
    <w:rsid w:val="003A7C1D"/>
    <w:rsid w:val="003B180C"/>
    <w:rsid w:val="003B44F1"/>
    <w:rsid w:val="003B6294"/>
    <w:rsid w:val="003C7CDB"/>
    <w:rsid w:val="003D52A1"/>
    <w:rsid w:val="003F0084"/>
    <w:rsid w:val="003F06BB"/>
    <w:rsid w:val="003F2D7F"/>
    <w:rsid w:val="00413E2D"/>
    <w:rsid w:val="004142C4"/>
    <w:rsid w:val="00427B73"/>
    <w:rsid w:val="004425BA"/>
    <w:rsid w:val="0044344A"/>
    <w:rsid w:val="00454F5E"/>
    <w:rsid w:val="00456377"/>
    <w:rsid w:val="004641A6"/>
    <w:rsid w:val="00475003"/>
    <w:rsid w:val="004872CD"/>
    <w:rsid w:val="004946B2"/>
    <w:rsid w:val="004976E6"/>
    <w:rsid w:val="004B044D"/>
    <w:rsid w:val="004B2B01"/>
    <w:rsid w:val="004B7A06"/>
    <w:rsid w:val="004C50FB"/>
    <w:rsid w:val="005026D6"/>
    <w:rsid w:val="00517B07"/>
    <w:rsid w:val="00531392"/>
    <w:rsid w:val="00531A6B"/>
    <w:rsid w:val="00534BD5"/>
    <w:rsid w:val="005469E5"/>
    <w:rsid w:val="00562682"/>
    <w:rsid w:val="0056598B"/>
    <w:rsid w:val="005766AA"/>
    <w:rsid w:val="0057716B"/>
    <w:rsid w:val="005878EC"/>
    <w:rsid w:val="00592C76"/>
    <w:rsid w:val="00593CDE"/>
    <w:rsid w:val="005A62AA"/>
    <w:rsid w:val="005B1CB4"/>
    <w:rsid w:val="005C1F1F"/>
    <w:rsid w:val="005D6966"/>
    <w:rsid w:val="005E1B89"/>
    <w:rsid w:val="005F49B6"/>
    <w:rsid w:val="00610A01"/>
    <w:rsid w:val="006144F0"/>
    <w:rsid w:val="00615E2E"/>
    <w:rsid w:val="00621694"/>
    <w:rsid w:val="00640F79"/>
    <w:rsid w:val="0064233A"/>
    <w:rsid w:val="0064601F"/>
    <w:rsid w:val="00663B57"/>
    <w:rsid w:val="006704A8"/>
    <w:rsid w:val="006759E1"/>
    <w:rsid w:val="006978D6"/>
    <w:rsid w:val="006A2078"/>
    <w:rsid w:val="006A4AA2"/>
    <w:rsid w:val="006A7187"/>
    <w:rsid w:val="006C343F"/>
    <w:rsid w:val="006C6EE9"/>
    <w:rsid w:val="006D26A6"/>
    <w:rsid w:val="006E0EF9"/>
    <w:rsid w:val="006F2571"/>
    <w:rsid w:val="00706465"/>
    <w:rsid w:val="00714FF9"/>
    <w:rsid w:val="00716D9C"/>
    <w:rsid w:val="00721054"/>
    <w:rsid w:val="00722048"/>
    <w:rsid w:val="0072520F"/>
    <w:rsid w:val="00737660"/>
    <w:rsid w:val="007448B3"/>
    <w:rsid w:val="007479CA"/>
    <w:rsid w:val="00750D39"/>
    <w:rsid w:val="00756E46"/>
    <w:rsid w:val="00777F0D"/>
    <w:rsid w:val="00781BEC"/>
    <w:rsid w:val="00784B43"/>
    <w:rsid w:val="0078534E"/>
    <w:rsid w:val="007B3EEA"/>
    <w:rsid w:val="007B7A6D"/>
    <w:rsid w:val="007C4619"/>
    <w:rsid w:val="007C555A"/>
    <w:rsid w:val="007C6206"/>
    <w:rsid w:val="007E5E9C"/>
    <w:rsid w:val="007F3784"/>
    <w:rsid w:val="0080154D"/>
    <w:rsid w:val="00802FB2"/>
    <w:rsid w:val="00802FC8"/>
    <w:rsid w:val="00814952"/>
    <w:rsid w:val="008155CB"/>
    <w:rsid w:val="00824192"/>
    <w:rsid w:val="00847597"/>
    <w:rsid w:val="00853EFF"/>
    <w:rsid w:val="0085535A"/>
    <w:rsid w:val="008600BD"/>
    <w:rsid w:val="00862A79"/>
    <w:rsid w:val="008643CF"/>
    <w:rsid w:val="00864DB9"/>
    <w:rsid w:val="00865ADB"/>
    <w:rsid w:val="00883010"/>
    <w:rsid w:val="00883524"/>
    <w:rsid w:val="00890AA8"/>
    <w:rsid w:val="00897B9D"/>
    <w:rsid w:val="008A3EBA"/>
    <w:rsid w:val="008B011C"/>
    <w:rsid w:val="008B077A"/>
    <w:rsid w:val="008B11A4"/>
    <w:rsid w:val="008B39AA"/>
    <w:rsid w:val="008C7319"/>
    <w:rsid w:val="008D4BA7"/>
    <w:rsid w:val="008E2799"/>
    <w:rsid w:val="008E2C14"/>
    <w:rsid w:val="008F3765"/>
    <w:rsid w:val="00901E81"/>
    <w:rsid w:val="009153A7"/>
    <w:rsid w:val="00925855"/>
    <w:rsid w:val="00926422"/>
    <w:rsid w:val="0093351A"/>
    <w:rsid w:val="009459FB"/>
    <w:rsid w:val="009517CF"/>
    <w:rsid w:val="00955470"/>
    <w:rsid w:val="00972FD3"/>
    <w:rsid w:val="009737B4"/>
    <w:rsid w:val="0099420B"/>
    <w:rsid w:val="00994591"/>
    <w:rsid w:val="009A23E9"/>
    <w:rsid w:val="009C1A72"/>
    <w:rsid w:val="009C35DF"/>
    <w:rsid w:val="009C3B74"/>
    <w:rsid w:val="009E0920"/>
    <w:rsid w:val="009E184B"/>
    <w:rsid w:val="009E2BD2"/>
    <w:rsid w:val="009E5082"/>
    <w:rsid w:val="009E54EC"/>
    <w:rsid w:val="009F705D"/>
    <w:rsid w:val="00A06A22"/>
    <w:rsid w:val="00A10908"/>
    <w:rsid w:val="00A152D0"/>
    <w:rsid w:val="00A415DC"/>
    <w:rsid w:val="00A56932"/>
    <w:rsid w:val="00A653B9"/>
    <w:rsid w:val="00A740DB"/>
    <w:rsid w:val="00A845E7"/>
    <w:rsid w:val="00A9225D"/>
    <w:rsid w:val="00A957F3"/>
    <w:rsid w:val="00A969D4"/>
    <w:rsid w:val="00AA4A7C"/>
    <w:rsid w:val="00AB22A7"/>
    <w:rsid w:val="00AB4EB5"/>
    <w:rsid w:val="00AC6CD1"/>
    <w:rsid w:val="00AD2516"/>
    <w:rsid w:val="00AD77EC"/>
    <w:rsid w:val="00AE0B33"/>
    <w:rsid w:val="00AF642D"/>
    <w:rsid w:val="00B05E35"/>
    <w:rsid w:val="00B11B6E"/>
    <w:rsid w:val="00B13011"/>
    <w:rsid w:val="00B21E12"/>
    <w:rsid w:val="00B24AC5"/>
    <w:rsid w:val="00B4226D"/>
    <w:rsid w:val="00B51F78"/>
    <w:rsid w:val="00B573E5"/>
    <w:rsid w:val="00B72EF4"/>
    <w:rsid w:val="00B75872"/>
    <w:rsid w:val="00B85854"/>
    <w:rsid w:val="00B91FD8"/>
    <w:rsid w:val="00B96C3C"/>
    <w:rsid w:val="00BB373E"/>
    <w:rsid w:val="00BB3964"/>
    <w:rsid w:val="00BB5CE1"/>
    <w:rsid w:val="00BC15E4"/>
    <w:rsid w:val="00BC4B3D"/>
    <w:rsid w:val="00BD3B0C"/>
    <w:rsid w:val="00BD4736"/>
    <w:rsid w:val="00BE4944"/>
    <w:rsid w:val="00BF3178"/>
    <w:rsid w:val="00BF66A5"/>
    <w:rsid w:val="00C00A6F"/>
    <w:rsid w:val="00C0312A"/>
    <w:rsid w:val="00C15DDC"/>
    <w:rsid w:val="00C333F9"/>
    <w:rsid w:val="00C33417"/>
    <w:rsid w:val="00C54A03"/>
    <w:rsid w:val="00C55C96"/>
    <w:rsid w:val="00C71E54"/>
    <w:rsid w:val="00C97209"/>
    <w:rsid w:val="00CA15B2"/>
    <w:rsid w:val="00CB33B0"/>
    <w:rsid w:val="00CD2167"/>
    <w:rsid w:val="00CD21B0"/>
    <w:rsid w:val="00CD5518"/>
    <w:rsid w:val="00CF0D95"/>
    <w:rsid w:val="00D07137"/>
    <w:rsid w:val="00D122AB"/>
    <w:rsid w:val="00D20772"/>
    <w:rsid w:val="00D26FC9"/>
    <w:rsid w:val="00D270D5"/>
    <w:rsid w:val="00D30F8C"/>
    <w:rsid w:val="00D432AB"/>
    <w:rsid w:val="00D60BDD"/>
    <w:rsid w:val="00D868B7"/>
    <w:rsid w:val="00D966DB"/>
    <w:rsid w:val="00DC72CA"/>
    <w:rsid w:val="00DD0F4F"/>
    <w:rsid w:val="00DF5C33"/>
    <w:rsid w:val="00DF733E"/>
    <w:rsid w:val="00DF7546"/>
    <w:rsid w:val="00E03479"/>
    <w:rsid w:val="00E07F09"/>
    <w:rsid w:val="00E107E3"/>
    <w:rsid w:val="00E162AB"/>
    <w:rsid w:val="00E221D0"/>
    <w:rsid w:val="00E32CAA"/>
    <w:rsid w:val="00E3747E"/>
    <w:rsid w:val="00E75CF2"/>
    <w:rsid w:val="00E81FAE"/>
    <w:rsid w:val="00E856BA"/>
    <w:rsid w:val="00E97CA8"/>
    <w:rsid w:val="00EC7362"/>
    <w:rsid w:val="00ED5C5B"/>
    <w:rsid w:val="00EE7750"/>
    <w:rsid w:val="00EF13B6"/>
    <w:rsid w:val="00F02561"/>
    <w:rsid w:val="00F210C6"/>
    <w:rsid w:val="00F236F1"/>
    <w:rsid w:val="00F24DCF"/>
    <w:rsid w:val="00F46F63"/>
    <w:rsid w:val="00F60359"/>
    <w:rsid w:val="00F70577"/>
    <w:rsid w:val="00F711E4"/>
    <w:rsid w:val="00F82C7B"/>
    <w:rsid w:val="00F8729F"/>
    <w:rsid w:val="00FB4C50"/>
    <w:rsid w:val="00FC0DCA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D8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A79"/>
    <w:rPr>
      <w:rFonts w:ascii="Cambria" w:eastAsia="MS Minngs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14"/>
    </w:rPr>
  </w:style>
  <w:style w:type="paragraph" w:styleId="Ttulo2">
    <w:name w:val="heading 2"/>
    <w:basedOn w:val="Normal"/>
    <w:next w:val="Normal"/>
    <w:qFormat/>
    <w:pPr>
      <w:keepNext/>
      <w:ind w:firstLine="2124"/>
      <w:jc w:val="right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  <w:sz w:val="56"/>
      <w:u w:val="single"/>
    </w:rPr>
  </w:style>
  <w:style w:type="paragraph" w:styleId="Ttulo6">
    <w:name w:val="heading 6"/>
    <w:basedOn w:val="Normal"/>
    <w:next w:val="Normal"/>
    <w:qFormat/>
    <w:rsid w:val="00E32C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333F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33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ind w:firstLine="2124"/>
    </w:pPr>
  </w:style>
  <w:style w:type="paragraph" w:styleId="Corpodetexto">
    <w:name w:val="Body Text"/>
    <w:basedOn w:val="Normal"/>
    <w:semiHidden/>
    <w:pPr>
      <w:jc w:val="right"/>
    </w:pPr>
    <w:rPr>
      <w:rFonts w:ascii="Arial" w:hAnsi="Arial" w:cs="Arial"/>
      <w:b/>
      <w:bCs/>
      <w:sz w:val="52"/>
    </w:rPr>
  </w:style>
  <w:style w:type="paragraph" w:styleId="Corpodetexto2">
    <w:name w:val="Body Text 2"/>
    <w:basedOn w:val="Normal"/>
    <w:semiHidden/>
    <w:pPr>
      <w:tabs>
        <w:tab w:val="left" w:pos="1620"/>
      </w:tabs>
      <w:spacing w:line="360" w:lineRule="auto"/>
    </w:pPr>
    <w:rPr>
      <w:rFonts w:ascii="Arial" w:hAnsi="Arial" w:cs="Arial"/>
      <w:sz w:val="1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62A79"/>
    <w:pPr>
      <w:ind w:left="720"/>
      <w:contextualSpacing/>
    </w:pPr>
  </w:style>
  <w:style w:type="paragraph" w:styleId="Recuodecorpodetexto2">
    <w:name w:val="Body Text Indent 2"/>
    <w:basedOn w:val="Normal"/>
    <w:rsid w:val="009E184B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333F9"/>
    <w:pPr>
      <w:ind w:right="-2601"/>
      <w:jc w:val="center"/>
    </w:pPr>
    <w:rPr>
      <w:rFonts w:ascii="Arial" w:eastAsia="Times New Roman" w:hAnsi="Arial" w:cs="Arial"/>
      <w:b/>
      <w:iCs/>
      <w:sz w:val="22"/>
      <w:szCs w:val="22"/>
      <w:lang w:eastAsia="pt-BR"/>
    </w:rPr>
  </w:style>
  <w:style w:type="table" w:styleId="Tabelacomgrade">
    <w:name w:val="Table Grid"/>
    <w:basedOn w:val="Tabelanormal"/>
    <w:rsid w:val="001B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B96C3C"/>
    <w:pPr>
      <w:spacing w:after="120"/>
      <w:ind w:left="283"/>
    </w:pPr>
    <w:rPr>
      <w:sz w:val="16"/>
      <w:szCs w:val="16"/>
    </w:rPr>
  </w:style>
  <w:style w:type="character" w:styleId="Hiperlink">
    <w:name w:val="Hyperlink"/>
    <w:rsid w:val="008E2799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8015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20772"/>
    <w:pPr>
      <w:ind w:left="72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C5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tau.br/cursos/pos-graduacao//ciencias-da-saude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tau.br/cursos/pos-graduacao//ciencias-da-saude/" TargetMode="External"/><Relationship Id="rId8" Type="http://schemas.openxmlformats.org/officeDocument/2006/relationships/hyperlink" Target="http://www.unitau.br/cursos/pos-graduacao//ciencias-da-saude/" TargetMode="External"/><Relationship Id="rId9" Type="http://schemas.openxmlformats.org/officeDocument/2006/relationships/hyperlink" Target="http://www.unitau.br/cursos/pos-graduacao//ciencias-da-saude/" TargetMode="External"/><Relationship Id="rId10" Type="http://schemas.openxmlformats.org/officeDocument/2006/relationships/hyperlink" Target="mailto:danielle.duarte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5969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>Universidade de Taubaté</Company>
  <LinksUpToDate>false</LinksUpToDate>
  <CharactersWithSpaces>7060</CharactersWithSpaces>
  <SharedDoc>false</SharedDoc>
  <HLinks>
    <vt:vector size="24" baseType="variant"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mailto:danielle.duarte@unitau.br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subject/>
  <dc:creator>UNITAU</dc:creator>
  <cp:keywords/>
  <cp:lastModifiedBy>CRISTIANE APARECIDA DE ASSIS CLARO</cp:lastModifiedBy>
  <cp:revision>2</cp:revision>
  <cp:lastPrinted>2016-01-13T12:43:00Z</cp:lastPrinted>
  <dcterms:created xsi:type="dcterms:W3CDTF">2021-06-09T19:01:00Z</dcterms:created>
  <dcterms:modified xsi:type="dcterms:W3CDTF">2021-06-09T19:01:00Z</dcterms:modified>
</cp:coreProperties>
</file>